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36" w:rsidRDefault="00596436" w:rsidP="00C8164D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39AA5F" wp14:editId="6349EDA1">
            <wp:simplePos x="0" y="0"/>
            <wp:positionH relativeFrom="column">
              <wp:posOffset>11430</wp:posOffset>
            </wp:positionH>
            <wp:positionV relativeFrom="paragraph">
              <wp:posOffset>100965</wp:posOffset>
            </wp:positionV>
            <wp:extent cx="6696710" cy="9284970"/>
            <wp:effectExtent l="0" t="0" r="8890" b="0"/>
            <wp:wrapThrough wrapText="bothSides">
              <wp:wrapPolygon edited="0">
                <wp:start x="0" y="0"/>
                <wp:lineTo x="0" y="21538"/>
                <wp:lineTo x="21567" y="21538"/>
                <wp:lineTo x="21567" y="0"/>
                <wp:lineTo x="0" y="0"/>
              </wp:wrapPolygon>
            </wp:wrapThrough>
            <wp:docPr id="1" name="Рисунок 1" descr="C:\Users\учитель\Desktop\на сайт\2023-2024\январь\09.01\1\Рабочие программы по ВР\РП-Подготовка к В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а сайт\2023-2024\январь\09.01\1\Рабочие программы по ВР\РП-Подготовка к ВП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"/>
                    <a:stretch/>
                  </pic:blipFill>
                  <pic:spPr bwMode="auto">
                    <a:xfrm>
                      <a:off x="0" y="0"/>
                      <a:ext cx="6696710" cy="928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436" w:rsidRDefault="00596436" w:rsidP="00C8164D">
      <w:pPr>
        <w:jc w:val="center"/>
        <w:rPr>
          <w:sz w:val="28"/>
          <w:szCs w:val="28"/>
          <w:lang w:eastAsia="ru-RU"/>
        </w:rPr>
      </w:pPr>
    </w:p>
    <w:p w:rsidR="00596436" w:rsidRDefault="00596436" w:rsidP="00C8164D">
      <w:pPr>
        <w:jc w:val="center"/>
        <w:rPr>
          <w:sz w:val="28"/>
          <w:szCs w:val="28"/>
          <w:lang w:eastAsia="ru-RU"/>
        </w:rPr>
      </w:pPr>
    </w:p>
    <w:p w:rsidR="007A4B3A" w:rsidRDefault="007A4B3A" w:rsidP="008625FB">
      <w:pPr>
        <w:pStyle w:val="1"/>
        <w:spacing w:before="72"/>
        <w:ind w:left="142" w:firstLine="567"/>
        <w:jc w:val="center"/>
      </w:pPr>
      <w:bookmarkStart w:id="0" w:name="_GoBack"/>
      <w:bookmarkEnd w:id="0"/>
      <w:r>
        <w:t>Пояснительная записка</w:t>
      </w:r>
    </w:p>
    <w:p w:rsidR="0046113F" w:rsidRDefault="0046113F" w:rsidP="0046113F">
      <w:pPr>
        <w:pStyle w:val="2"/>
        <w:spacing w:before="0"/>
      </w:pPr>
      <w:r>
        <w:t>Данная</w:t>
      </w:r>
      <w:r>
        <w:rPr>
          <w:spacing w:val="-2"/>
        </w:rPr>
        <w:t xml:space="preserve"> </w:t>
      </w:r>
      <w:r>
        <w:t>программа: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spacing w:line="274" w:lineRule="exact"/>
        <w:ind w:left="1101"/>
        <w:rPr>
          <w:sz w:val="24"/>
        </w:rPr>
      </w:pPr>
      <w:proofErr w:type="spellStart"/>
      <w:r>
        <w:rPr>
          <w:sz w:val="24"/>
        </w:rPr>
        <w:t>создаѐт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ind w:right="577" w:firstLine="0"/>
        <w:rPr>
          <w:sz w:val="24"/>
        </w:rPr>
      </w:pPr>
      <w:r>
        <w:rPr>
          <w:sz w:val="24"/>
        </w:rPr>
        <w:t>вызывает 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силах,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интеллекта;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62"/>
        </w:tabs>
        <w:ind w:left="1161" w:hanging="200"/>
        <w:rPr>
          <w:sz w:val="24"/>
        </w:rPr>
      </w:pPr>
      <w:r>
        <w:rPr>
          <w:sz w:val="24"/>
        </w:rPr>
        <w:t>исчезновение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боязни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необоснованных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беспокойств;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ind w:left="1101"/>
        <w:rPr>
          <w:sz w:val="24"/>
        </w:rPr>
      </w:pPr>
      <w:r>
        <w:rPr>
          <w:spacing w:val="-3"/>
          <w:sz w:val="24"/>
        </w:rPr>
        <w:t>приобретение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школьниками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знаний,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представлений;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097"/>
        </w:tabs>
        <w:ind w:right="1200" w:firstLine="0"/>
        <w:rPr>
          <w:sz w:val="24"/>
        </w:rPr>
      </w:pPr>
      <w:r>
        <w:rPr>
          <w:spacing w:val="-3"/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переживаний,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позитивных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школьника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базовым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097"/>
        </w:tabs>
        <w:ind w:left="1096" w:hanging="135"/>
        <w:rPr>
          <w:sz w:val="24"/>
        </w:rPr>
      </w:pPr>
      <w:r>
        <w:rPr>
          <w:spacing w:val="-3"/>
          <w:sz w:val="24"/>
        </w:rPr>
        <w:t>получение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школьником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самостоятельного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социального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46113F" w:rsidRDefault="0046113F" w:rsidP="0046113F">
      <w:pPr>
        <w:pStyle w:val="2"/>
      </w:pPr>
      <w:r>
        <w:t>После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воспитанник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spacing w:line="274" w:lineRule="exact"/>
        <w:ind w:left="110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найти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осмыслить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4"/>
        </w:tabs>
        <w:ind w:right="625" w:firstLine="0"/>
        <w:rPr>
          <w:sz w:val="24"/>
        </w:rPr>
      </w:pPr>
      <w:r>
        <w:rPr>
          <w:sz w:val="24"/>
        </w:rPr>
        <w:t>устанавливать причинно-следственные связи, строить логическую цепь рассуждений,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гипотезу;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ind w:right="1007" w:firstLine="0"/>
        <w:rPr>
          <w:sz w:val="24"/>
        </w:rPr>
      </w:pPr>
      <w:r>
        <w:rPr>
          <w:sz w:val="24"/>
        </w:rPr>
        <w:t>самостоятельно создать алгоритм деятельности при решении проблем 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46113F" w:rsidRDefault="0046113F" w:rsidP="0046113F">
      <w:pPr>
        <w:pStyle w:val="2"/>
      </w:pP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воспитанник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spacing w:line="274" w:lineRule="exact"/>
        <w:ind w:left="1101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6113F" w:rsidRDefault="0046113F" w:rsidP="0046113F">
      <w:pPr>
        <w:pStyle w:val="a4"/>
        <w:numPr>
          <w:ilvl w:val="0"/>
          <w:numId w:val="1"/>
        </w:numPr>
        <w:tabs>
          <w:tab w:val="left" w:pos="1102"/>
        </w:tabs>
        <w:spacing w:before="1"/>
        <w:ind w:left="110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работать.</w:t>
      </w:r>
    </w:p>
    <w:p w:rsidR="007A4B3A" w:rsidRDefault="007A4B3A" w:rsidP="008625FB">
      <w:pPr>
        <w:pStyle w:val="1"/>
        <w:spacing w:before="72"/>
        <w:ind w:left="142" w:firstLine="567"/>
        <w:jc w:val="center"/>
      </w:pPr>
    </w:p>
    <w:p w:rsidR="008C04B7" w:rsidRDefault="008625FB" w:rsidP="008625FB">
      <w:pPr>
        <w:pStyle w:val="1"/>
        <w:spacing w:before="72"/>
        <w:ind w:left="142" w:firstLine="567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8C04B7" w:rsidRDefault="008625FB" w:rsidP="008625FB">
      <w:pPr>
        <w:pStyle w:val="2"/>
        <w:spacing w:before="248"/>
        <w:ind w:left="142" w:firstLine="567"/>
      </w:pPr>
      <w:r>
        <w:t>Личностные:</w:t>
      </w:r>
    </w:p>
    <w:p w:rsidR="008C04B7" w:rsidRDefault="008625FB" w:rsidP="008625FB">
      <w:pPr>
        <w:pStyle w:val="a4"/>
        <w:numPr>
          <w:ilvl w:val="0"/>
          <w:numId w:val="4"/>
        </w:numPr>
        <w:tabs>
          <w:tab w:val="left" w:pos="1102"/>
        </w:tabs>
        <w:spacing w:line="274" w:lineRule="exact"/>
        <w:ind w:left="142" w:firstLine="567"/>
        <w:rPr>
          <w:sz w:val="24"/>
        </w:rPr>
      </w:pPr>
      <w:r>
        <w:rPr>
          <w:sz w:val="24"/>
        </w:rPr>
        <w:t>широкая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C04B7" w:rsidRDefault="008625FB" w:rsidP="008625FB">
      <w:pPr>
        <w:pStyle w:val="a4"/>
        <w:numPr>
          <w:ilvl w:val="0"/>
          <w:numId w:val="4"/>
        </w:numPr>
        <w:tabs>
          <w:tab w:val="left" w:pos="1169"/>
        </w:tabs>
        <w:ind w:left="142" w:right="234" w:firstLine="567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C04B7" w:rsidRDefault="008625FB" w:rsidP="008625FB">
      <w:pPr>
        <w:pStyle w:val="a4"/>
        <w:numPr>
          <w:ilvl w:val="0"/>
          <w:numId w:val="4"/>
        </w:numPr>
        <w:tabs>
          <w:tab w:val="left" w:pos="1174"/>
        </w:tabs>
        <w:spacing w:before="1"/>
        <w:ind w:left="142" w:right="230" w:firstLine="567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учителей;</w:t>
      </w:r>
    </w:p>
    <w:p w:rsidR="008C04B7" w:rsidRDefault="008625FB" w:rsidP="008625FB">
      <w:pPr>
        <w:pStyle w:val="a4"/>
        <w:numPr>
          <w:ilvl w:val="0"/>
          <w:numId w:val="4"/>
        </w:numPr>
        <w:tabs>
          <w:tab w:val="left" w:pos="1102"/>
        </w:tabs>
        <w:ind w:left="142" w:firstLine="56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C04B7" w:rsidRDefault="008625FB" w:rsidP="008625FB">
      <w:pPr>
        <w:pStyle w:val="2"/>
        <w:spacing w:before="4"/>
        <w:ind w:left="142" w:firstLine="567"/>
      </w:pPr>
      <w:proofErr w:type="spellStart"/>
      <w:r>
        <w:t>Метапредметные</w:t>
      </w:r>
      <w:proofErr w:type="spellEnd"/>
    </w:p>
    <w:p w:rsidR="008C04B7" w:rsidRDefault="008625FB" w:rsidP="008625FB">
      <w:pPr>
        <w:spacing w:line="274" w:lineRule="exact"/>
        <w:ind w:left="142" w:firstLine="567"/>
        <w:rPr>
          <w:sz w:val="24"/>
        </w:rPr>
      </w:pPr>
      <w:r>
        <w:rPr>
          <w:i/>
          <w:sz w:val="24"/>
        </w:rPr>
        <w:t>Регулятивные</w:t>
      </w:r>
      <w:r>
        <w:rPr>
          <w:sz w:val="24"/>
        </w:rPr>
        <w:t>:</w:t>
      </w:r>
    </w:p>
    <w:p w:rsidR="008C04B7" w:rsidRDefault="008625FB" w:rsidP="008625FB">
      <w:pPr>
        <w:pStyle w:val="a4"/>
        <w:numPr>
          <w:ilvl w:val="0"/>
          <w:numId w:val="4"/>
        </w:numPr>
        <w:tabs>
          <w:tab w:val="left" w:pos="1102"/>
        </w:tabs>
        <w:ind w:left="142" w:firstLine="567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8C04B7" w:rsidRDefault="008625FB" w:rsidP="008625FB">
      <w:pPr>
        <w:pStyle w:val="a4"/>
        <w:numPr>
          <w:ilvl w:val="0"/>
          <w:numId w:val="4"/>
        </w:numPr>
        <w:tabs>
          <w:tab w:val="left" w:pos="1162"/>
        </w:tabs>
        <w:ind w:left="142" w:right="233" w:firstLine="567"/>
        <w:rPr>
          <w:sz w:val="24"/>
        </w:rPr>
      </w:pPr>
      <w:r>
        <w:rPr>
          <w:sz w:val="24"/>
        </w:rPr>
        <w:t>учитывать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3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новом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8C04B7" w:rsidRDefault="008625FB" w:rsidP="008625FB">
      <w:pPr>
        <w:pStyle w:val="a4"/>
        <w:numPr>
          <w:ilvl w:val="0"/>
          <w:numId w:val="4"/>
        </w:numPr>
        <w:tabs>
          <w:tab w:val="left" w:pos="1167"/>
        </w:tabs>
        <w:spacing w:before="1"/>
        <w:ind w:left="142" w:right="237" w:firstLine="567"/>
        <w:rPr>
          <w:sz w:val="24"/>
        </w:rPr>
      </w:pPr>
      <w:r>
        <w:rPr>
          <w:sz w:val="24"/>
        </w:rPr>
        <w:t>планировать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8C04B7" w:rsidRDefault="008625FB" w:rsidP="008625FB">
      <w:pPr>
        <w:pStyle w:val="a4"/>
        <w:numPr>
          <w:ilvl w:val="0"/>
          <w:numId w:val="4"/>
        </w:numPr>
        <w:tabs>
          <w:tab w:val="left" w:pos="1104"/>
        </w:tabs>
        <w:ind w:left="142" w:firstLine="567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8C04B7" w:rsidRDefault="008625FB" w:rsidP="008625FB">
      <w:pPr>
        <w:pStyle w:val="a4"/>
        <w:numPr>
          <w:ilvl w:val="0"/>
          <w:numId w:val="4"/>
        </w:numPr>
        <w:tabs>
          <w:tab w:val="left" w:pos="1102"/>
        </w:tabs>
        <w:ind w:left="142" w:firstLine="567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результату;</w:t>
      </w:r>
    </w:p>
    <w:p w:rsidR="008C04B7" w:rsidRDefault="008625FB" w:rsidP="008625FB">
      <w:pPr>
        <w:pStyle w:val="a4"/>
        <w:numPr>
          <w:ilvl w:val="0"/>
          <w:numId w:val="4"/>
        </w:numPr>
        <w:tabs>
          <w:tab w:val="left" w:pos="1145"/>
        </w:tabs>
        <w:ind w:left="142" w:right="234" w:firstLine="567"/>
        <w:rPr>
          <w:sz w:val="24"/>
        </w:rPr>
      </w:pPr>
      <w:r>
        <w:rPr>
          <w:sz w:val="24"/>
        </w:rPr>
        <w:t>оценивать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6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8C04B7" w:rsidRDefault="008625FB" w:rsidP="008625FB">
      <w:pPr>
        <w:ind w:left="142" w:firstLine="567"/>
        <w:rPr>
          <w:i/>
          <w:sz w:val="24"/>
        </w:rPr>
      </w:pPr>
      <w:r>
        <w:rPr>
          <w:i/>
          <w:sz w:val="24"/>
        </w:rPr>
        <w:t>Познавательные:</w:t>
      </w:r>
    </w:p>
    <w:p w:rsidR="008C04B7" w:rsidRDefault="008625FB" w:rsidP="008625FB">
      <w:pPr>
        <w:pStyle w:val="a3"/>
        <w:ind w:left="142" w:firstLine="567"/>
      </w:pPr>
      <w:r>
        <w:rPr>
          <w:b/>
        </w:rPr>
        <w:t>-</w:t>
      </w:r>
      <w:r>
        <w:rPr>
          <w:b/>
          <w:spacing w:val="11"/>
        </w:rPr>
        <w:t xml:space="preserve"> </w:t>
      </w:r>
      <w:r>
        <w:t>осуществлять</w:t>
      </w:r>
      <w:r>
        <w:rPr>
          <w:spacing w:val="13"/>
        </w:rPr>
        <w:t xml:space="preserve"> </w:t>
      </w:r>
      <w:r>
        <w:t>поиск</w:t>
      </w:r>
      <w:r>
        <w:rPr>
          <w:spacing w:val="10"/>
        </w:rPr>
        <w:t xml:space="preserve"> </w:t>
      </w:r>
      <w:r>
        <w:t>необходимой</w:t>
      </w:r>
      <w:r>
        <w:rPr>
          <w:spacing w:val="10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заданий</w:t>
      </w:r>
      <w:r>
        <w:rPr>
          <w:spacing w:val="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учебной</w:t>
      </w:r>
      <w:r>
        <w:rPr>
          <w:spacing w:val="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энциклопедий, справочников;</w:t>
      </w:r>
    </w:p>
    <w:p w:rsidR="008C04B7" w:rsidRDefault="008625FB" w:rsidP="008625FB">
      <w:pPr>
        <w:pStyle w:val="a4"/>
        <w:numPr>
          <w:ilvl w:val="0"/>
          <w:numId w:val="3"/>
        </w:numPr>
        <w:tabs>
          <w:tab w:val="left" w:pos="1300"/>
          <w:tab w:val="left" w:pos="1301"/>
          <w:tab w:val="left" w:pos="2966"/>
          <w:tab w:val="left" w:pos="3901"/>
          <w:tab w:val="left" w:pos="5371"/>
          <w:tab w:val="left" w:pos="6885"/>
          <w:tab w:val="left" w:pos="8439"/>
          <w:tab w:val="left" w:pos="8941"/>
        </w:tabs>
        <w:ind w:left="142" w:right="233" w:firstLine="567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z w:val="24"/>
        </w:rPr>
        <w:tab/>
        <w:t>запись</w:t>
      </w:r>
      <w:r>
        <w:rPr>
          <w:sz w:val="24"/>
        </w:rPr>
        <w:tab/>
        <w:t>(фиксацию)</w:t>
      </w:r>
      <w:r>
        <w:rPr>
          <w:sz w:val="24"/>
        </w:rPr>
        <w:tab/>
        <w:t>выборочной</w:t>
      </w:r>
      <w:r>
        <w:rPr>
          <w:sz w:val="24"/>
        </w:rPr>
        <w:tab/>
        <w:t>информации</w:t>
      </w:r>
      <w:r>
        <w:rPr>
          <w:sz w:val="24"/>
        </w:rPr>
        <w:tab/>
        <w:t>об</w:t>
      </w:r>
      <w:r>
        <w:rPr>
          <w:sz w:val="24"/>
        </w:rPr>
        <w:tab/>
      </w:r>
      <w:r>
        <w:rPr>
          <w:spacing w:val="-1"/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самом;</w:t>
      </w:r>
    </w:p>
    <w:p w:rsidR="008C04B7" w:rsidRDefault="008625FB" w:rsidP="008625FB">
      <w:pPr>
        <w:pStyle w:val="a4"/>
        <w:numPr>
          <w:ilvl w:val="0"/>
          <w:numId w:val="3"/>
        </w:numPr>
        <w:tabs>
          <w:tab w:val="left" w:pos="1102"/>
        </w:tabs>
        <w:ind w:left="142" w:firstLine="567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C04B7" w:rsidRDefault="008625FB" w:rsidP="008625FB">
      <w:pPr>
        <w:pStyle w:val="a4"/>
        <w:numPr>
          <w:ilvl w:val="0"/>
          <w:numId w:val="3"/>
        </w:numPr>
        <w:tabs>
          <w:tab w:val="left" w:pos="1138"/>
        </w:tabs>
        <w:ind w:left="142" w:right="225" w:firstLine="567"/>
        <w:rPr>
          <w:sz w:val="24"/>
        </w:rPr>
      </w:pPr>
      <w:r>
        <w:rPr>
          <w:sz w:val="24"/>
        </w:rPr>
        <w:t>основам</w:t>
      </w:r>
      <w:r>
        <w:rPr>
          <w:spacing w:val="3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очередь текстов);</w:t>
      </w:r>
    </w:p>
    <w:p w:rsidR="008C04B7" w:rsidRDefault="008625FB" w:rsidP="008625FB">
      <w:pPr>
        <w:pStyle w:val="a4"/>
        <w:numPr>
          <w:ilvl w:val="0"/>
          <w:numId w:val="3"/>
        </w:numPr>
        <w:tabs>
          <w:tab w:val="left" w:pos="1239"/>
        </w:tabs>
        <w:ind w:left="142" w:right="236" w:firstLine="567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8C04B7" w:rsidRDefault="008625FB" w:rsidP="008625FB">
      <w:pPr>
        <w:pStyle w:val="a4"/>
        <w:numPr>
          <w:ilvl w:val="0"/>
          <w:numId w:val="3"/>
        </w:numPr>
        <w:tabs>
          <w:tab w:val="left" w:pos="1102"/>
        </w:tabs>
        <w:spacing w:before="1"/>
        <w:ind w:left="142" w:firstLine="567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8C04B7" w:rsidRDefault="008625FB" w:rsidP="008625FB">
      <w:pPr>
        <w:pStyle w:val="a4"/>
        <w:numPr>
          <w:ilvl w:val="0"/>
          <w:numId w:val="3"/>
        </w:numPr>
        <w:tabs>
          <w:tab w:val="left" w:pos="1104"/>
        </w:tabs>
        <w:ind w:left="142" w:firstLine="567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8C04B7" w:rsidRDefault="008625FB" w:rsidP="008625FB">
      <w:pPr>
        <w:pStyle w:val="a4"/>
        <w:numPr>
          <w:ilvl w:val="0"/>
          <w:numId w:val="3"/>
        </w:numPr>
        <w:tabs>
          <w:tab w:val="left" w:pos="1181"/>
        </w:tabs>
        <w:ind w:left="142" w:right="235" w:firstLine="567"/>
        <w:rPr>
          <w:sz w:val="24"/>
        </w:rPr>
      </w:pPr>
      <w:r>
        <w:rPr>
          <w:sz w:val="24"/>
        </w:rPr>
        <w:t>строить</w:t>
      </w:r>
      <w:r>
        <w:rPr>
          <w:spacing w:val="18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8"/>
          <w:sz w:val="24"/>
        </w:rPr>
        <w:t xml:space="preserve"> </w:t>
      </w:r>
      <w:r>
        <w:rPr>
          <w:sz w:val="24"/>
        </w:rPr>
        <w:t>связи</w:t>
      </w:r>
      <w:r>
        <w:rPr>
          <w:spacing w:val="1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9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8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8C04B7" w:rsidRDefault="008625FB" w:rsidP="008625FB">
      <w:pPr>
        <w:pStyle w:val="a4"/>
        <w:numPr>
          <w:ilvl w:val="0"/>
          <w:numId w:val="3"/>
        </w:numPr>
        <w:tabs>
          <w:tab w:val="left" w:pos="1150"/>
        </w:tabs>
        <w:ind w:left="142" w:right="231" w:firstLine="567"/>
        <w:rPr>
          <w:sz w:val="24"/>
        </w:rPr>
      </w:pPr>
      <w:r>
        <w:rPr>
          <w:sz w:val="24"/>
        </w:rPr>
        <w:t>обобщать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45"/>
          <w:sz w:val="24"/>
        </w:rPr>
        <w:t xml:space="preserve"> </w:t>
      </w:r>
      <w:r>
        <w:rPr>
          <w:sz w:val="24"/>
        </w:rPr>
        <w:t>ряда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4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4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 сущностной связи;</w:t>
      </w:r>
    </w:p>
    <w:p w:rsidR="008C04B7" w:rsidRDefault="008625FB" w:rsidP="008625FB">
      <w:pPr>
        <w:pStyle w:val="a4"/>
        <w:numPr>
          <w:ilvl w:val="0"/>
          <w:numId w:val="3"/>
        </w:numPr>
        <w:tabs>
          <w:tab w:val="left" w:pos="1102"/>
        </w:tabs>
        <w:ind w:left="142" w:firstLine="567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приѐмов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8C04B7" w:rsidRDefault="008625FB" w:rsidP="008625FB">
      <w:pPr>
        <w:ind w:left="142" w:firstLine="567"/>
        <w:rPr>
          <w:i/>
          <w:sz w:val="24"/>
        </w:rPr>
      </w:pPr>
      <w:r>
        <w:rPr>
          <w:i/>
          <w:sz w:val="24"/>
        </w:rPr>
        <w:t>Коммуникативные:</w:t>
      </w:r>
    </w:p>
    <w:p w:rsidR="008C04B7" w:rsidRDefault="008625FB" w:rsidP="008625FB">
      <w:pPr>
        <w:pStyle w:val="a4"/>
        <w:numPr>
          <w:ilvl w:val="0"/>
          <w:numId w:val="3"/>
        </w:numPr>
        <w:tabs>
          <w:tab w:val="left" w:pos="1236"/>
        </w:tabs>
        <w:ind w:left="142" w:right="232" w:firstLine="567"/>
        <w:rPr>
          <w:sz w:val="24"/>
        </w:rPr>
      </w:pPr>
      <w:r>
        <w:rPr>
          <w:sz w:val="24"/>
        </w:rPr>
        <w:t>учитывать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8C04B7" w:rsidRDefault="008625FB" w:rsidP="008625FB">
      <w:pPr>
        <w:pStyle w:val="a4"/>
        <w:numPr>
          <w:ilvl w:val="0"/>
          <w:numId w:val="3"/>
        </w:numPr>
        <w:tabs>
          <w:tab w:val="left" w:pos="1102"/>
        </w:tabs>
        <w:ind w:left="142" w:firstLine="567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8C04B7" w:rsidRDefault="008625FB" w:rsidP="008625FB">
      <w:pPr>
        <w:pStyle w:val="a4"/>
        <w:numPr>
          <w:ilvl w:val="0"/>
          <w:numId w:val="3"/>
        </w:numPr>
        <w:tabs>
          <w:tab w:val="left" w:pos="1102"/>
        </w:tabs>
        <w:ind w:left="142" w:firstLine="567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8C04B7" w:rsidRDefault="008625FB" w:rsidP="008625FB">
      <w:pPr>
        <w:pStyle w:val="a4"/>
        <w:numPr>
          <w:ilvl w:val="0"/>
          <w:numId w:val="3"/>
        </w:numPr>
        <w:tabs>
          <w:tab w:val="left" w:pos="1159"/>
        </w:tabs>
        <w:spacing w:before="1"/>
        <w:ind w:left="142" w:right="231" w:firstLine="567"/>
        <w:rPr>
          <w:sz w:val="24"/>
        </w:rPr>
      </w:pPr>
      <w:r>
        <w:rPr>
          <w:sz w:val="24"/>
        </w:rPr>
        <w:t>адекватно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8625FB" w:rsidRDefault="008625FB" w:rsidP="008625FB">
      <w:pPr>
        <w:pStyle w:val="2"/>
        <w:spacing w:line="240" w:lineRule="auto"/>
        <w:ind w:left="142" w:right="3972" w:firstLine="567"/>
        <w:rPr>
          <w:color w:val="202020"/>
          <w:spacing w:val="1"/>
        </w:rPr>
      </w:pPr>
      <w:r>
        <w:rPr>
          <w:color w:val="202020"/>
        </w:rPr>
        <w:t>Предметные</w:t>
      </w:r>
      <w:r>
        <w:rPr>
          <w:color w:val="202020"/>
          <w:spacing w:val="1"/>
        </w:rPr>
        <w:t xml:space="preserve"> </w:t>
      </w:r>
    </w:p>
    <w:p w:rsidR="008C04B7" w:rsidRDefault="008625FB" w:rsidP="008625FB">
      <w:pPr>
        <w:pStyle w:val="2"/>
        <w:spacing w:line="240" w:lineRule="auto"/>
        <w:ind w:left="142" w:right="3972" w:firstLine="567"/>
      </w:pPr>
      <w:r>
        <w:rPr>
          <w:color w:val="202020"/>
        </w:rPr>
        <w:t>Русский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язык</w:t>
      </w:r>
    </w:p>
    <w:p w:rsidR="008C04B7" w:rsidRDefault="008625FB" w:rsidP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line="275" w:lineRule="exact"/>
        <w:ind w:left="142" w:firstLine="567"/>
        <w:rPr>
          <w:sz w:val="24"/>
        </w:rPr>
      </w:pPr>
      <w:r>
        <w:rPr>
          <w:color w:val="202020"/>
          <w:sz w:val="24"/>
        </w:rPr>
        <w:t>писать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под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диктовку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тексты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соответствии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изученными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правилами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правописания;</w:t>
      </w:r>
    </w:p>
    <w:p w:rsidR="008C04B7" w:rsidRDefault="008625FB" w:rsidP="008625FB">
      <w:pPr>
        <w:pStyle w:val="a4"/>
        <w:numPr>
          <w:ilvl w:val="0"/>
          <w:numId w:val="2"/>
        </w:numPr>
        <w:tabs>
          <w:tab w:val="left" w:pos="1257"/>
          <w:tab w:val="left" w:pos="1258"/>
          <w:tab w:val="left" w:pos="2538"/>
          <w:tab w:val="left" w:pos="4323"/>
          <w:tab w:val="left" w:pos="5169"/>
          <w:tab w:val="left" w:pos="6356"/>
          <w:tab w:val="left" w:pos="6733"/>
          <w:tab w:val="left" w:pos="8128"/>
          <w:tab w:val="left" w:pos="10184"/>
        </w:tabs>
        <w:ind w:left="142" w:right="231" w:firstLine="567"/>
        <w:rPr>
          <w:sz w:val="24"/>
        </w:rPr>
      </w:pPr>
      <w:r>
        <w:rPr>
          <w:color w:val="202020"/>
          <w:sz w:val="24"/>
        </w:rPr>
        <w:t>проверять</w:t>
      </w:r>
      <w:r>
        <w:rPr>
          <w:color w:val="202020"/>
          <w:sz w:val="24"/>
        </w:rPr>
        <w:tab/>
        <w:t>предложенный</w:t>
      </w:r>
      <w:r>
        <w:rPr>
          <w:color w:val="202020"/>
          <w:sz w:val="24"/>
        </w:rPr>
        <w:tab/>
        <w:t>текст,</w:t>
      </w:r>
      <w:r>
        <w:rPr>
          <w:color w:val="202020"/>
          <w:sz w:val="24"/>
        </w:rPr>
        <w:tab/>
        <w:t>находить</w:t>
      </w:r>
      <w:r>
        <w:rPr>
          <w:color w:val="202020"/>
          <w:sz w:val="24"/>
        </w:rPr>
        <w:tab/>
        <w:t>и</w:t>
      </w:r>
      <w:r>
        <w:rPr>
          <w:color w:val="202020"/>
          <w:sz w:val="24"/>
        </w:rPr>
        <w:tab/>
        <w:t>исправлять</w:t>
      </w:r>
      <w:r>
        <w:rPr>
          <w:color w:val="202020"/>
          <w:sz w:val="24"/>
        </w:rPr>
        <w:tab/>
        <w:t>орфографические</w:t>
      </w:r>
      <w:r>
        <w:rPr>
          <w:color w:val="202020"/>
          <w:sz w:val="24"/>
        </w:rPr>
        <w:tab/>
      </w:r>
      <w:r>
        <w:rPr>
          <w:color w:val="202020"/>
          <w:spacing w:val="-2"/>
          <w:sz w:val="24"/>
        </w:rPr>
        <w:t>и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пунктуационные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ошибки;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ind w:hanging="361"/>
        <w:rPr>
          <w:sz w:val="24"/>
        </w:rPr>
      </w:pPr>
      <w:r>
        <w:rPr>
          <w:color w:val="202020"/>
          <w:sz w:val="24"/>
        </w:rPr>
        <w:t>осознавать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место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возможного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возникновения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орфографической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ошибки;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66"/>
        <w:ind w:right="233"/>
        <w:rPr>
          <w:sz w:val="24"/>
        </w:rPr>
      </w:pPr>
      <w:r>
        <w:rPr>
          <w:color w:val="202020"/>
          <w:sz w:val="24"/>
        </w:rPr>
        <w:t>при</w:t>
      </w:r>
      <w:r>
        <w:rPr>
          <w:color w:val="202020"/>
          <w:spacing w:val="36"/>
          <w:sz w:val="24"/>
        </w:rPr>
        <w:t xml:space="preserve"> </w:t>
      </w:r>
      <w:r>
        <w:rPr>
          <w:color w:val="202020"/>
          <w:sz w:val="24"/>
        </w:rPr>
        <w:t>работе</w:t>
      </w:r>
      <w:r>
        <w:rPr>
          <w:color w:val="202020"/>
          <w:spacing w:val="31"/>
          <w:sz w:val="24"/>
        </w:rPr>
        <w:t xml:space="preserve"> </w:t>
      </w:r>
      <w:r>
        <w:rPr>
          <w:color w:val="202020"/>
          <w:sz w:val="24"/>
        </w:rPr>
        <w:t>над</w:t>
      </w:r>
      <w:r>
        <w:rPr>
          <w:color w:val="202020"/>
          <w:spacing w:val="35"/>
          <w:sz w:val="24"/>
        </w:rPr>
        <w:t xml:space="preserve"> </w:t>
      </w:r>
      <w:r>
        <w:rPr>
          <w:color w:val="202020"/>
          <w:sz w:val="24"/>
        </w:rPr>
        <w:t>ошибками</w:t>
      </w:r>
      <w:r>
        <w:rPr>
          <w:color w:val="202020"/>
          <w:spacing w:val="36"/>
          <w:sz w:val="24"/>
        </w:rPr>
        <w:t xml:space="preserve"> </w:t>
      </w:r>
      <w:r>
        <w:rPr>
          <w:color w:val="202020"/>
          <w:sz w:val="24"/>
        </w:rPr>
        <w:t>осознавать</w:t>
      </w:r>
      <w:r>
        <w:rPr>
          <w:color w:val="202020"/>
          <w:spacing w:val="33"/>
          <w:sz w:val="24"/>
        </w:rPr>
        <w:t xml:space="preserve"> </w:t>
      </w:r>
      <w:r>
        <w:rPr>
          <w:color w:val="202020"/>
          <w:sz w:val="24"/>
        </w:rPr>
        <w:t>причины</w:t>
      </w:r>
      <w:r>
        <w:rPr>
          <w:color w:val="202020"/>
          <w:spacing w:val="32"/>
          <w:sz w:val="24"/>
        </w:rPr>
        <w:t xml:space="preserve"> </w:t>
      </w:r>
      <w:r>
        <w:rPr>
          <w:color w:val="202020"/>
          <w:sz w:val="24"/>
        </w:rPr>
        <w:t>появления</w:t>
      </w:r>
      <w:r>
        <w:rPr>
          <w:color w:val="202020"/>
          <w:spacing w:val="35"/>
          <w:sz w:val="24"/>
        </w:rPr>
        <w:t xml:space="preserve"> </w:t>
      </w:r>
      <w:r>
        <w:rPr>
          <w:color w:val="202020"/>
          <w:sz w:val="24"/>
        </w:rPr>
        <w:t>ошибки</w:t>
      </w:r>
      <w:r>
        <w:rPr>
          <w:color w:val="202020"/>
          <w:spacing w:val="33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36"/>
          <w:sz w:val="24"/>
        </w:rPr>
        <w:t xml:space="preserve"> </w:t>
      </w:r>
      <w:r>
        <w:rPr>
          <w:color w:val="202020"/>
          <w:sz w:val="24"/>
        </w:rPr>
        <w:t>определять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способы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действий,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помогающие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предотвратить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ее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последующих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письменных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работах;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ind w:hanging="361"/>
        <w:rPr>
          <w:sz w:val="24"/>
        </w:rPr>
      </w:pPr>
      <w:r>
        <w:rPr>
          <w:color w:val="202020"/>
          <w:sz w:val="24"/>
        </w:rPr>
        <w:t>выделять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предложения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однородными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членами;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"/>
        <w:ind w:hanging="361"/>
        <w:rPr>
          <w:sz w:val="24"/>
        </w:rPr>
      </w:pPr>
      <w:r>
        <w:rPr>
          <w:color w:val="202020"/>
          <w:sz w:val="24"/>
        </w:rPr>
        <w:t>находить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главные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второстепенные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(без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деления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виды)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члены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предложения;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ind w:hanging="361"/>
        <w:rPr>
          <w:sz w:val="24"/>
        </w:rPr>
      </w:pPr>
      <w:r>
        <w:rPr>
          <w:color w:val="202020"/>
          <w:sz w:val="24"/>
        </w:rPr>
        <w:t>распознавать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грамматические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признаки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слов;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8"/>
        </w:tabs>
        <w:ind w:right="228"/>
        <w:jc w:val="both"/>
        <w:rPr>
          <w:sz w:val="24"/>
        </w:rPr>
      </w:pP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учетом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совокупности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выявленных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признаков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(что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называет,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какие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вопросы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отвечает,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как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изменяется)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относить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слова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определенной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группе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основных</w:t>
      </w:r>
      <w:r>
        <w:rPr>
          <w:color w:val="202020"/>
          <w:spacing w:val="60"/>
          <w:sz w:val="24"/>
        </w:rPr>
        <w:t xml:space="preserve"> </w:t>
      </w:r>
      <w:r>
        <w:rPr>
          <w:color w:val="202020"/>
          <w:sz w:val="24"/>
        </w:rPr>
        <w:t>частей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речи;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8"/>
        </w:tabs>
        <w:ind w:hanging="361"/>
        <w:jc w:val="both"/>
        <w:rPr>
          <w:sz w:val="24"/>
        </w:rPr>
      </w:pPr>
      <w:r>
        <w:rPr>
          <w:color w:val="202020"/>
          <w:sz w:val="24"/>
        </w:rPr>
        <w:t>характеризовать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звуки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русского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языка: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согласные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звонкие/глухие;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8"/>
        </w:tabs>
        <w:ind w:hanging="361"/>
        <w:jc w:val="both"/>
        <w:rPr>
          <w:sz w:val="24"/>
        </w:rPr>
      </w:pPr>
      <w:r>
        <w:rPr>
          <w:color w:val="202020"/>
          <w:sz w:val="24"/>
        </w:rPr>
        <w:t>определять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тему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главную мысль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текста;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8"/>
        </w:tabs>
        <w:ind w:hanging="361"/>
        <w:jc w:val="both"/>
        <w:rPr>
          <w:sz w:val="24"/>
        </w:rPr>
      </w:pPr>
      <w:r>
        <w:rPr>
          <w:color w:val="202020"/>
          <w:sz w:val="24"/>
        </w:rPr>
        <w:t>делить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тексты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смысловые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части,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составлять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план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текста;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8"/>
        </w:tabs>
        <w:ind w:right="232"/>
        <w:jc w:val="both"/>
        <w:rPr>
          <w:sz w:val="24"/>
        </w:rPr>
      </w:pPr>
      <w:r>
        <w:rPr>
          <w:color w:val="202020"/>
          <w:sz w:val="24"/>
        </w:rPr>
        <w:t>проводить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морфологический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разбор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имен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существительных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прилагательных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предложенному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учебнике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алгоритму;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8"/>
        </w:tabs>
        <w:ind w:hanging="361"/>
        <w:jc w:val="both"/>
        <w:rPr>
          <w:sz w:val="24"/>
        </w:rPr>
      </w:pPr>
      <w:r>
        <w:rPr>
          <w:color w:val="202020"/>
          <w:sz w:val="24"/>
        </w:rPr>
        <w:t>оценивать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правильность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проведения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морфологического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разбора;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318"/>
        </w:tabs>
        <w:ind w:right="226"/>
        <w:jc w:val="both"/>
        <w:rPr>
          <w:sz w:val="24"/>
        </w:rPr>
      </w:pPr>
      <w:r>
        <w:tab/>
      </w:r>
      <w:r>
        <w:rPr>
          <w:color w:val="202020"/>
          <w:sz w:val="24"/>
        </w:rPr>
        <w:t>находить в тексте предлог и вместе с именами существительными, к которым они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относятся.</w:t>
      </w:r>
    </w:p>
    <w:p w:rsidR="008C04B7" w:rsidRDefault="008625FB">
      <w:pPr>
        <w:pStyle w:val="2"/>
        <w:ind w:left="1257"/>
      </w:pPr>
      <w:r>
        <w:rPr>
          <w:color w:val="202020"/>
        </w:rPr>
        <w:t>Математика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8"/>
        </w:tabs>
        <w:ind w:right="232"/>
        <w:jc w:val="both"/>
        <w:rPr>
          <w:sz w:val="24"/>
        </w:rPr>
      </w:pPr>
      <w:r>
        <w:rPr>
          <w:color w:val="202020"/>
          <w:sz w:val="24"/>
        </w:rPr>
        <w:t>выполнять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устно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сложение,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вычитание,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умножение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деление</w:t>
      </w:r>
      <w:r>
        <w:rPr>
          <w:color w:val="202020"/>
          <w:spacing w:val="61"/>
          <w:sz w:val="24"/>
        </w:rPr>
        <w:t xml:space="preserve"> </w:t>
      </w:r>
      <w:r>
        <w:rPr>
          <w:color w:val="202020"/>
          <w:sz w:val="24"/>
        </w:rPr>
        <w:t>однозначных,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двузначных и трехзначных чисел в случаях, сводимых к действиям в пределах 100 (в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том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числе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нулем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 числом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1);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  <w:tab w:val="left" w:pos="2561"/>
          <w:tab w:val="left" w:pos="3710"/>
          <w:tab w:val="left" w:pos="4989"/>
          <w:tab w:val="left" w:pos="6359"/>
          <w:tab w:val="left" w:pos="8024"/>
          <w:tab w:val="left" w:pos="8616"/>
        </w:tabs>
        <w:ind w:right="227"/>
        <w:rPr>
          <w:sz w:val="24"/>
        </w:rPr>
      </w:pPr>
      <w:proofErr w:type="gramStart"/>
      <w:r>
        <w:rPr>
          <w:color w:val="202020"/>
          <w:sz w:val="24"/>
        </w:rPr>
        <w:t>вычислять</w:t>
      </w:r>
      <w:r>
        <w:rPr>
          <w:color w:val="202020"/>
          <w:sz w:val="24"/>
        </w:rPr>
        <w:tab/>
        <w:t>значение</w:t>
      </w:r>
      <w:r>
        <w:rPr>
          <w:color w:val="202020"/>
          <w:sz w:val="24"/>
        </w:rPr>
        <w:tab/>
        <w:t>числового</w:t>
      </w:r>
      <w:r>
        <w:rPr>
          <w:color w:val="202020"/>
          <w:sz w:val="24"/>
        </w:rPr>
        <w:tab/>
        <w:t>выражения</w:t>
      </w:r>
      <w:r>
        <w:rPr>
          <w:color w:val="202020"/>
          <w:sz w:val="24"/>
        </w:rPr>
        <w:tab/>
        <w:t>(содержащего</w:t>
      </w:r>
      <w:r>
        <w:rPr>
          <w:color w:val="202020"/>
          <w:sz w:val="24"/>
        </w:rPr>
        <w:tab/>
        <w:t>2–3</w:t>
      </w:r>
      <w:r>
        <w:rPr>
          <w:color w:val="202020"/>
          <w:sz w:val="24"/>
        </w:rPr>
        <w:tab/>
      </w:r>
      <w:r>
        <w:rPr>
          <w:color w:val="202020"/>
          <w:spacing w:val="-1"/>
          <w:sz w:val="24"/>
        </w:rPr>
        <w:t>арифметических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действия,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со скобками и без скобок);</w:t>
      </w:r>
      <w:proofErr w:type="gramEnd"/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ind w:right="230"/>
        <w:rPr>
          <w:sz w:val="24"/>
        </w:rPr>
      </w:pPr>
      <w:r>
        <w:rPr>
          <w:color w:val="202020"/>
          <w:sz w:val="24"/>
        </w:rPr>
        <w:t>решать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арифметическим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способом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(в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1–2</w:t>
      </w:r>
      <w:r>
        <w:rPr>
          <w:color w:val="202020"/>
          <w:spacing w:val="60"/>
          <w:sz w:val="24"/>
        </w:rPr>
        <w:t xml:space="preserve"> </w:t>
      </w:r>
      <w:r>
        <w:rPr>
          <w:color w:val="202020"/>
          <w:sz w:val="24"/>
        </w:rPr>
        <w:t>действия)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учебные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задачи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задачи,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связанные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повседневной жизнью;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ind w:hanging="361"/>
        <w:rPr>
          <w:sz w:val="24"/>
        </w:rPr>
      </w:pPr>
      <w:r>
        <w:rPr>
          <w:color w:val="202020"/>
          <w:sz w:val="24"/>
        </w:rPr>
        <w:t>читать,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записывать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сравнивать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величины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(массу,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время,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длину,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площадь,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скорость);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8"/>
        </w:tabs>
        <w:ind w:right="223"/>
        <w:jc w:val="both"/>
        <w:rPr>
          <w:sz w:val="24"/>
        </w:rPr>
      </w:pPr>
      <w:proofErr w:type="gramStart"/>
      <w:r>
        <w:rPr>
          <w:color w:val="202020"/>
          <w:sz w:val="24"/>
        </w:rPr>
        <w:t>используя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основные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единицы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измерения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величин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соотношения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между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ними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(килограмм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–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грамм;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час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–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минута,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минута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–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секунда;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километр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–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метр,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метр</w:t>
      </w:r>
      <w:r>
        <w:rPr>
          <w:color w:val="202020"/>
          <w:spacing w:val="60"/>
          <w:sz w:val="24"/>
        </w:rPr>
        <w:t xml:space="preserve"> </w:t>
      </w:r>
      <w:r>
        <w:rPr>
          <w:color w:val="202020"/>
          <w:sz w:val="24"/>
        </w:rPr>
        <w:t>–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дециметр,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дециметр –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сантиметр,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метр –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сантиметр,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сантиметр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-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миллиметр);</w:t>
      </w:r>
      <w:proofErr w:type="gramEnd"/>
    </w:p>
    <w:p w:rsidR="008C04B7" w:rsidRDefault="008625FB">
      <w:pPr>
        <w:pStyle w:val="a4"/>
        <w:numPr>
          <w:ilvl w:val="0"/>
          <w:numId w:val="2"/>
        </w:numPr>
        <w:tabs>
          <w:tab w:val="left" w:pos="1258"/>
        </w:tabs>
        <w:ind w:right="229"/>
        <w:jc w:val="both"/>
        <w:rPr>
          <w:sz w:val="24"/>
        </w:rPr>
      </w:pPr>
      <w:r>
        <w:rPr>
          <w:color w:val="202020"/>
          <w:sz w:val="24"/>
        </w:rPr>
        <w:lastRenderedPageBreak/>
        <w:t>вычислять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периметр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треугольника,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прямоугольника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квадрата,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площадь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прямоугольника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квадрата;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8"/>
        </w:tabs>
        <w:ind w:hanging="361"/>
        <w:jc w:val="both"/>
        <w:rPr>
          <w:sz w:val="24"/>
        </w:rPr>
      </w:pPr>
      <w:r>
        <w:rPr>
          <w:color w:val="202020"/>
          <w:sz w:val="24"/>
        </w:rPr>
        <w:t>читать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несложные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готовые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таблицы;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8"/>
        </w:tabs>
        <w:ind w:hanging="361"/>
        <w:jc w:val="both"/>
        <w:rPr>
          <w:sz w:val="24"/>
        </w:rPr>
      </w:pPr>
      <w:r>
        <w:rPr>
          <w:color w:val="202020"/>
          <w:sz w:val="24"/>
        </w:rPr>
        <w:t>описывать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взаимное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расположение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предметов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пространстве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плоскости;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8"/>
        </w:tabs>
        <w:spacing w:line="242" w:lineRule="auto"/>
        <w:ind w:right="231"/>
        <w:jc w:val="both"/>
        <w:rPr>
          <w:b/>
          <w:sz w:val="24"/>
        </w:rPr>
      </w:pPr>
      <w:r>
        <w:rPr>
          <w:color w:val="202020"/>
          <w:sz w:val="24"/>
        </w:rPr>
        <w:t>интерпретировать информацию, полученную при проведении несложных исследований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(объяснять,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сравнивать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обобщать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данные,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делать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выводы</w:t>
      </w:r>
      <w:r>
        <w:rPr>
          <w:color w:val="202020"/>
          <w:spacing w:val="6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61"/>
          <w:sz w:val="24"/>
        </w:rPr>
        <w:t xml:space="preserve"> </w:t>
      </w:r>
      <w:r>
        <w:rPr>
          <w:color w:val="202020"/>
          <w:sz w:val="24"/>
        </w:rPr>
        <w:t>прогнозы).</w:t>
      </w:r>
      <w:r>
        <w:rPr>
          <w:color w:val="202020"/>
          <w:spacing w:val="1"/>
          <w:sz w:val="24"/>
        </w:rPr>
        <w:t xml:space="preserve"> </w:t>
      </w:r>
      <w:r>
        <w:rPr>
          <w:b/>
          <w:color w:val="202020"/>
          <w:sz w:val="24"/>
        </w:rPr>
        <w:t>Окружающий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мир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ind w:right="234"/>
        <w:rPr>
          <w:sz w:val="24"/>
        </w:rPr>
      </w:pPr>
      <w:r>
        <w:rPr>
          <w:color w:val="202020"/>
          <w:sz w:val="24"/>
        </w:rPr>
        <w:t>узнавать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изученные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объекты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явления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живой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неживой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природы;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использовать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знаково-символические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средства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для решения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задач;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ind w:right="227"/>
        <w:rPr>
          <w:sz w:val="24"/>
        </w:rPr>
      </w:pPr>
      <w:r>
        <w:rPr>
          <w:color w:val="202020"/>
          <w:sz w:val="24"/>
        </w:rPr>
        <w:t>понимать</w:t>
      </w:r>
      <w:r>
        <w:rPr>
          <w:color w:val="202020"/>
          <w:spacing w:val="11"/>
          <w:sz w:val="24"/>
        </w:rPr>
        <w:t xml:space="preserve"> </w:t>
      </w:r>
      <w:r>
        <w:rPr>
          <w:color w:val="202020"/>
          <w:sz w:val="24"/>
        </w:rPr>
        <w:t>информацию,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представленную</w:t>
      </w:r>
      <w:r>
        <w:rPr>
          <w:color w:val="202020"/>
          <w:spacing w:val="13"/>
          <w:sz w:val="24"/>
        </w:rPr>
        <w:t xml:space="preserve"> </w:t>
      </w:r>
      <w:r>
        <w:rPr>
          <w:color w:val="202020"/>
          <w:sz w:val="24"/>
        </w:rPr>
        <w:t>разными</w:t>
      </w:r>
      <w:r>
        <w:rPr>
          <w:color w:val="202020"/>
          <w:spacing w:val="13"/>
          <w:sz w:val="24"/>
        </w:rPr>
        <w:t xml:space="preserve"> </w:t>
      </w:r>
      <w:r>
        <w:rPr>
          <w:color w:val="202020"/>
          <w:sz w:val="24"/>
        </w:rPr>
        <w:t>способами:</w:t>
      </w:r>
      <w:r>
        <w:rPr>
          <w:color w:val="202020"/>
          <w:spacing w:val="13"/>
          <w:sz w:val="24"/>
        </w:rPr>
        <w:t xml:space="preserve"> </w:t>
      </w:r>
      <w:r>
        <w:rPr>
          <w:color w:val="202020"/>
          <w:sz w:val="24"/>
        </w:rPr>
        <w:t>словесно,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виде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таблицы,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схемы;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ind w:right="232"/>
        <w:rPr>
          <w:sz w:val="24"/>
        </w:rPr>
      </w:pPr>
      <w:r>
        <w:rPr>
          <w:color w:val="202020"/>
          <w:sz w:val="24"/>
        </w:rPr>
        <w:t>использовать</w:t>
      </w:r>
      <w:r>
        <w:rPr>
          <w:color w:val="202020"/>
          <w:spacing w:val="28"/>
          <w:sz w:val="24"/>
        </w:rPr>
        <w:t xml:space="preserve"> </w:t>
      </w:r>
      <w:r>
        <w:rPr>
          <w:color w:val="202020"/>
          <w:sz w:val="24"/>
        </w:rPr>
        <w:t>готовые</w:t>
      </w:r>
      <w:r>
        <w:rPr>
          <w:color w:val="202020"/>
          <w:spacing w:val="27"/>
          <w:sz w:val="24"/>
        </w:rPr>
        <w:t xml:space="preserve"> </w:t>
      </w:r>
      <w:r>
        <w:rPr>
          <w:color w:val="202020"/>
          <w:sz w:val="24"/>
        </w:rPr>
        <w:t>модели</w:t>
      </w:r>
      <w:r>
        <w:rPr>
          <w:color w:val="202020"/>
          <w:spacing w:val="29"/>
          <w:sz w:val="24"/>
        </w:rPr>
        <w:t xml:space="preserve"> </w:t>
      </w:r>
      <w:r>
        <w:rPr>
          <w:color w:val="202020"/>
          <w:sz w:val="24"/>
        </w:rPr>
        <w:t>(глобус,</w:t>
      </w:r>
      <w:r>
        <w:rPr>
          <w:color w:val="202020"/>
          <w:spacing w:val="27"/>
          <w:sz w:val="24"/>
        </w:rPr>
        <w:t xml:space="preserve"> </w:t>
      </w:r>
      <w:r>
        <w:rPr>
          <w:color w:val="202020"/>
          <w:sz w:val="24"/>
        </w:rPr>
        <w:t>карту,</w:t>
      </w:r>
      <w:r>
        <w:rPr>
          <w:color w:val="202020"/>
          <w:spacing w:val="27"/>
          <w:sz w:val="24"/>
        </w:rPr>
        <w:t xml:space="preserve"> </w:t>
      </w:r>
      <w:r>
        <w:rPr>
          <w:color w:val="202020"/>
          <w:sz w:val="24"/>
        </w:rPr>
        <w:t>план)</w:t>
      </w:r>
      <w:r>
        <w:rPr>
          <w:color w:val="202020"/>
          <w:spacing w:val="27"/>
          <w:sz w:val="24"/>
        </w:rPr>
        <w:t xml:space="preserve"> </w:t>
      </w:r>
      <w:r>
        <w:rPr>
          <w:color w:val="202020"/>
          <w:sz w:val="24"/>
        </w:rPr>
        <w:t>для</w:t>
      </w:r>
      <w:r>
        <w:rPr>
          <w:color w:val="202020"/>
          <w:spacing w:val="28"/>
          <w:sz w:val="24"/>
        </w:rPr>
        <w:t xml:space="preserve"> </w:t>
      </w:r>
      <w:r>
        <w:rPr>
          <w:color w:val="202020"/>
          <w:sz w:val="24"/>
        </w:rPr>
        <w:t>объяснения</w:t>
      </w:r>
      <w:r>
        <w:rPr>
          <w:color w:val="202020"/>
          <w:spacing w:val="27"/>
          <w:sz w:val="24"/>
        </w:rPr>
        <w:t xml:space="preserve"> </w:t>
      </w:r>
      <w:r>
        <w:rPr>
          <w:color w:val="202020"/>
          <w:sz w:val="24"/>
        </w:rPr>
        <w:t>явлений</w:t>
      </w:r>
      <w:r>
        <w:rPr>
          <w:color w:val="202020"/>
          <w:spacing w:val="28"/>
          <w:sz w:val="24"/>
        </w:rPr>
        <w:t xml:space="preserve"> </w:t>
      </w:r>
      <w:r>
        <w:rPr>
          <w:color w:val="202020"/>
          <w:sz w:val="24"/>
        </w:rPr>
        <w:t>или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описания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свойств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объектов;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  <w:tab w:val="left" w:pos="2947"/>
          <w:tab w:val="left" w:pos="4429"/>
          <w:tab w:val="left" w:pos="5940"/>
          <w:tab w:val="left" w:pos="6849"/>
          <w:tab w:val="left" w:pos="7753"/>
          <w:tab w:val="left" w:pos="8130"/>
          <w:tab w:val="left" w:pos="9264"/>
        </w:tabs>
        <w:spacing w:before="1"/>
        <w:ind w:right="231"/>
        <w:rPr>
          <w:sz w:val="24"/>
        </w:rPr>
      </w:pPr>
      <w:r>
        <w:rPr>
          <w:color w:val="202020"/>
          <w:sz w:val="24"/>
        </w:rPr>
        <w:t>обнаруживать</w:t>
      </w:r>
      <w:r>
        <w:rPr>
          <w:color w:val="202020"/>
          <w:sz w:val="24"/>
        </w:rPr>
        <w:tab/>
        <w:t>простейшие</w:t>
      </w:r>
      <w:r>
        <w:rPr>
          <w:color w:val="202020"/>
          <w:sz w:val="24"/>
        </w:rPr>
        <w:tab/>
        <w:t>взаимосвязи</w:t>
      </w:r>
      <w:r>
        <w:rPr>
          <w:color w:val="202020"/>
          <w:sz w:val="24"/>
        </w:rPr>
        <w:tab/>
        <w:t>между</w:t>
      </w:r>
      <w:r>
        <w:rPr>
          <w:color w:val="202020"/>
          <w:sz w:val="24"/>
        </w:rPr>
        <w:tab/>
        <w:t>живой</w:t>
      </w:r>
      <w:r>
        <w:rPr>
          <w:color w:val="202020"/>
          <w:sz w:val="24"/>
        </w:rPr>
        <w:tab/>
        <w:t>и</w:t>
      </w:r>
      <w:r>
        <w:rPr>
          <w:color w:val="202020"/>
          <w:sz w:val="24"/>
        </w:rPr>
        <w:tab/>
        <w:t>неживой</w:t>
      </w:r>
      <w:r>
        <w:rPr>
          <w:color w:val="202020"/>
          <w:sz w:val="24"/>
        </w:rPr>
        <w:tab/>
      </w:r>
      <w:r>
        <w:rPr>
          <w:color w:val="202020"/>
          <w:spacing w:val="-1"/>
          <w:sz w:val="24"/>
        </w:rPr>
        <w:t>природой,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взаимосвязи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живой природе;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ind w:right="229"/>
        <w:rPr>
          <w:sz w:val="24"/>
        </w:rPr>
      </w:pPr>
      <w:r>
        <w:rPr>
          <w:color w:val="202020"/>
          <w:sz w:val="24"/>
        </w:rPr>
        <w:t>понимать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необходимость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здорового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образа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жизни,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соблюдения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правил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безопасного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поведения;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ind w:right="237"/>
        <w:rPr>
          <w:sz w:val="24"/>
        </w:rPr>
      </w:pPr>
      <w:r>
        <w:rPr>
          <w:color w:val="202020"/>
          <w:sz w:val="24"/>
        </w:rPr>
        <w:t>использовать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знания</w:t>
      </w:r>
      <w:r>
        <w:rPr>
          <w:color w:val="202020"/>
          <w:spacing w:val="59"/>
          <w:sz w:val="24"/>
        </w:rPr>
        <w:t xml:space="preserve"> </w:t>
      </w:r>
      <w:r>
        <w:rPr>
          <w:color w:val="202020"/>
          <w:sz w:val="24"/>
        </w:rPr>
        <w:t>о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строении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функционировании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организма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человека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для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сохранения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укрепления своего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здоровья;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ind w:hanging="361"/>
        <w:rPr>
          <w:sz w:val="24"/>
        </w:rPr>
      </w:pPr>
      <w:r>
        <w:rPr>
          <w:color w:val="202020"/>
          <w:sz w:val="24"/>
        </w:rPr>
        <w:t>вычленять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содержащиеся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тексте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основные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события;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ind w:right="229"/>
        <w:rPr>
          <w:sz w:val="24"/>
        </w:rPr>
      </w:pPr>
      <w:r>
        <w:rPr>
          <w:color w:val="202020"/>
          <w:sz w:val="24"/>
        </w:rPr>
        <w:t>сравнивать</w:t>
      </w:r>
      <w:r>
        <w:rPr>
          <w:color w:val="202020"/>
          <w:spacing w:val="8"/>
          <w:sz w:val="24"/>
        </w:rPr>
        <w:t xml:space="preserve"> </w:t>
      </w:r>
      <w:r>
        <w:rPr>
          <w:color w:val="202020"/>
          <w:sz w:val="24"/>
        </w:rPr>
        <w:t>между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собой</w:t>
      </w:r>
      <w:r>
        <w:rPr>
          <w:color w:val="202020"/>
          <w:spacing w:val="8"/>
          <w:sz w:val="24"/>
        </w:rPr>
        <w:t xml:space="preserve"> </w:t>
      </w:r>
      <w:r>
        <w:rPr>
          <w:color w:val="202020"/>
          <w:sz w:val="24"/>
        </w:rPr>
        <w:t>объекты,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описанные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тексте,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выделяя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2-3</w:t>
      </w:r>
      <w:r>
        <w:rPr>
          <w:color w:val="202020"/>
          <w:spacing w:val="7"/>
          <w:sz w:val="24"/>
        </w:rPr>
        <w:t xml:space="preserve"> </w:t>
      </w:r>
      <w:proofErr w:type="gramStart"/>
      <w:r>
        <w:rPr>
          <w:color w:val="202020"/>
          <w:sz w:val="24"/>
        </w:rPr>
        <w:t>существенных</w:t>
      </w:r>
      <w:proofErr w:type="gramEnd"/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признака;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66"/>
        <w:ind w:right="236"/>
        <w:rPr>
          <w:sz w:val="24"/>
        </w:rPr>
      </w:pPr>
      <w:r>
        <w:rPr>
          <w:color w:val="202020"/>
          <w:sz w:val="24"/>
        </w:rPr>
        <w:t>проводить</w:t>
      </w:r>
      <w:r>
        <w:rPr>
          <w:color w:val="202020"/>
          <w:spacing w:val="38"/>
          <w:sz w:val="24"/>
        </w:rPr>
        <w:t xml:space="preserve"> </w:t>
      </w:r>
      <w:r>
        <w:rPr>
          <w:color w:val="202020"/>
          <w:sz w:val="24"/>
        </w:rPr>
        <w:t>несложные</w:t>
      </w:r>
      <w:r>
        <w:rPr>
          <w:color w:val="202020"/>
          <w:spacing w:val="33"/>
          <w:sz w:val="24"/>
        </w:rPr>
        <w:t xml:space="preserve"> </w:t>
      </w:r>
      <w:r>
        <w:rPr>
          <w:color w:val="202020"/>
          <w:sz w:val="24"/>
        </w:rPr>
        <w:t>наблюдения</w:t>
      </w:r>
      <w:r>
        <w:rPr>
          <w:color w:val="202020"/>
          <w:spacing w:val="36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37"/>
          <w:sz w:val="24"/>
        </w:rPr>
        <w:t xml:space="preserve"> </w:t>
      </w:r>
      <w:r>
        <w:rPr>
          <w:color w:val="202020"/>
          <w:sz w:val="24"/>
        </w:rPr>
        <w:t>окружающей</w:t>
      </w:r>
      <w:r>
        <w:rPr>
          <w:color w:val="202020"/>
          <w:spacing w:val="38"/>
          <w:sz w:val="24"/>
        </w:rPr>
        <w:t xml:space="preserve"> </w:t>
      </w:r>
      <w:r>
        <w:rPr>
          <w:color w:val="202020"/>
          <w:sz w:val="24"/>
        </w:rPr>
        <w:t>среде</w:t>
      </w:r>
      <w:r>
        <w:rPr>
          <w:color w:val="202020"/>
          <w:spacing w:val="36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39"/>
          <w:sz w:val="24"/>
        </w:rPr>
        <w:t xml:space="preserve"> </w:t>
      </w:r>
      <w:r>
        <w:rPr>
          <w:color w:val="202020"/>
          <w:sz w:val="24"/>
        </w:rPr>
        <w:t>ставить</w:t>
      </w:r>
      <w:r>
        <w:rPr>
          <w:color w:val="202020"/>
          <w:spacing w:val="36"/>
          <w:sz w:val="24"/>
        </w:rPr>
        <w:t xml:space="preserve"> </w:t>
      </w:r>
      <w:r>
        <w:rPr>
          <w:color w:val="202020"/>
          <w:sz w:val="24"/>
        </w:rPr>
        <w:t>опыты,</w:t>
      </w:r>
      <w:r>
        <w:rPr>
          <w:color w:val="202020"/>
          <w:spacing w:val="34"/>
          <w:sz w:val="24"/>
        </w:rPr>
        <w:t xml:space="preserve"> </w:t>
      </w:r>
      <w:r>
        <w:rPr>
          <w:color w:val="202020"/>
          <w:sz w:val="24"/>
        </w:rPr>
        <w:t>используя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простейшее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лабораторное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оборудование;</w:t>
      </w:r>
    </w:p>
    <w:p w:rsidR="008C04B7" w:rsidRDefault="008625FB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ind w:hanging="361"/>
        <w:rPr>
          <w:sz w:val="24"/>
        </w:rPr>
      </w:pPr>
      <w:r>
        <w:rPr>
          <w:color w:val="202020"/>
          <w:sz w:val="24"/>
        </w:rPr>
        <w:t>создавать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преобразовывать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модели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схемы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для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решения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задач.</w:t>
      </w:r>
    </w:p>
    <w:p w:rsidR="008625FB" w:rsidRDefault="008625FB">
      <w:pPr>
        <w:pStyle w:val="1"/>
        <w:ind w:left="4466"/>
      </w:pPr>
    </w:p>
    <w:p w:rsidR="008C04B7" w:rsidRDefault="008625FB">
      <w:pPr>
        <w:pStyle w:val="1"/>
        <w:ind w:left="4466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8C04B7" w:rsidRDefault="008625FB">
      <w:pPr>
        <w:spacing w:line="270" w:lineRule="exact"/>
        <w:ind w:left="962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Математика.(10</w:t>
      </w:r>
      <w:r>
        <w:rPr>
          <w:spacing w:val="-2"/>
          <w:sz w:val="24"/>
        </w:rPr>
        <w:t xml:space="preserve"> </w:t>
      </w:r>
      <w:r>
        <w:rPr>
          <w:sz w:val="24"/>
        </w:rPr>
        <w:t>ч.)</w:t>
      </w:r>
    </w:p>
    <w:p w:rsidR="008C04B7" w:rsidRDefault="008625FB">
      <w:pPr>
        <w:pStyle w:val="a3"/>
        <w:ind w:left="962"/>
      </w:pPr>
      <w:r>
        <w:t>Тренировка</w:t>
      </w:r>
      <w:r>
        <w:rPr>
          <w:spacing w:val="-5"/>
        </w:rPr>
        <w:t xml:space="preserve"> </w:t>
      </w:r>
      <w:r>
        <w:t>слуховой</w:t>
      </w:r>
      <w:r>
        <w:rPr>
          <w:spacing w:val="-4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автоматизация</w:t>
      </w:r>
      <w:r>
        <w:rPr>
          <w:spacing w:val="-2"/>
        </w:rPr>
        <w:t xml:space="preserve"> </w:t>
      </w:r>
      <w:proofErr w:type="gramStart"/>
      <w:r>
        <w:t>устного</w:t>
      </w:r>
      <w:proofErr w:type="gramEnd"/>
      <w:r>
        <w:rPr>
          <w:spacing w:val="-5"/>
        </w:rPr>
        <w:t xml:space="preserve"> </w:t>
      </w:r>
      <w:proofErr w:type="spellStart"/>
      <w:r>
        <w:t>счѐта</w:t>
      </w:r>
      <w:proofErr w:type="spellEnd"/>
      <w:r>
        <w:t>.</w:t>
      </w:r>
      <w:r>
        <w:rPr>
          <w:spacing w:val="-4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выполнения</w:t>
      </w:r>
    </w:p>
    <w:p w:rsidR="008C04B7" w:rsidRDefault="008625FB">
      <w:pPr>
        <w:pStyle w:val="a3"/>
        <w:ind w:left="962" w:right="245"/>
      </w:pPr>
      <w:r>
        <w:t>выражений со скобками и без скобок. Решение простых задач. Составные части текстовых</w:t>
      </w:r>
      <w:r>
        <w:rPr>
          <w:spacing w:val="-57"/>
        </w:rPr>
        <w:t xml:space="preserve"> </w:t>
      </w:r>
      <w:r>
        <w:t>задач. Анализ и синтез при решении составных задач. Интеллект карта – инструмент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памяти и мышления.</w:t>
      </w:r>
    </w:p>
    <w:p w:rsidR="008C04B7" w:rsidRDefault="008625FB">
      <w:pPr>
        <w:ind w:left="962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  <w:r>
        <w:rPr>
          <w:spacing w:val="-1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</w:p>
    <w:p w:rsidR="008C04B7" w:rsidRDefault="008625FB">
      <w:pPr>
        <w:pStyle w:val="a3"/>
        <w:ind w:left="962" w:right="307"/>
      </w:pP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разбор. Морфемный разбор. Морфологический разбор. Синтаксический</w:t>
      </w:r>
      <w:r>
        <w:rPr>
          <w:spacing w:val="-57"/>
        </w:rPr>
        <w:t xml:space="preserve"> </w:t>
      </w:r>
      <w:r>
        <w:t xml:space="preserve">разбор простого предложения, </w:t>
      </w:r>
      <w:proofErr w:type="spellStart"/>
      <w:r>
        <w:t>осложнѐнного</w:t>
      </w:r>
      <w:proofErr w:type="spellEnd"/>
      <w:r>
        <w:t xml:space="preserve"> однородными членами предложения и</w:t>
      </w:r>
      <w:r>
        <w:rPr>
          <w:spacing w:val="1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текстом.</w:t>
      </w:r>
    </w:p>
    <w:p w:rsidR="008C04B7" w:rsidRDefault="008625FB">
      <w:pPr>
        <w:ind w:left="962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 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(11</w:t>
      </w:r>
      <w:r>
        <w:rPr>
          <w:spacing w:val="-2"/>
          <w:sz w:val="24"/>
        </w:rPr>
        <w:t xml:space="preserve"> </w:t>
      </w:r>
      <w:r>
        <w:rPr>
          <w:sz w:val="24"/>
        </w:rPr>
        <w:t>ч.)</w:t>
      </w:r>
    </w:p>
    <w:p w:rsidR="008C04B7" w:rsidRDefault="008625FB">
      <w:pPr>
        <w:pStyle w:val="a3"/>
        <w:ind w:left="962" w:right="245"/>
      </w:pPr>
      <w:r>
        <w:t>Условные обозначения на карте. Природные зоны России.</w:t>
      </w:r>
      <w:r>
        <w:rPr>
          <w:spacing w:val="1"/>
        </w:rPr>
        <w:t xml:space="preserve"> </w:t>
      </w:r>
      <w:r>
        <w:t>Разнообразие растительного и</w:t>
      </w:r>
      <w:r>
        <w:rPr>
          <w:spacing w:val="-57"/>
        </w:rPr>
        <w:t xml:space="preserve"> </w:t>
      </w:r>
      <w:r>
        <w:t xml:space="preserve">животного мира материков и </w:t>
      </w:r>
      <w:proofErr w:type="spellStart"/>
      <w:r>
        <w:t>водоѐмов</w:t>
      </w:r>
      <w:proofErr w:type="spellEnd"/>
      <w:r>
        <w:t>. Система органов человека. Строение,</w:t>
      </w:r>
      <w:r>
        <w:rPr>
          <w:spacing w:val="1"/>
        </w:rPr>
        <w:t xml:space="preserve"> </w:t>
      </w:r>
      <w:r>
        <w:t>функционирование организма для сохранения и укрепления здоровья. Мир глазами</w:t>
      </w:r>
      <w:r>
        <w:rPr>
          <w:spacing w:val="1"/>
        </w:rPr>
        <w:t xml:space="preserve"> </w:t>
      </w:r>
      <w:r>
        <w:t>географа.</w:t>
      </w:r>
      <w:r>
        <w:rPr>
          <w:spacing w:val="-1"/>
        </w:rPr>
        <w:t xml:space="preserve"> </w:t>
      </w:r>
      <w:r>
        <w:t>Оптимальные</w:t>
      </w:r>
      <w:r>
        <w:rPr>
          <w:spacing w:val="-3"/>
        </w:rPr>
        <w:t xml:space="preserve"> </w:t>
      </w:r>
      <w:r>
        <w:t>формы поведения,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правил.</w:t>
      </w:r>
    </w:p>
    <w:p w:rsidR="008C04B7" w:rsidRDefault="008625FB">
      <w:pPr>
        <w:spacing w:before="1"/>
        <w:ind w:left="962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.(4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</w:p>
    <w:p w:rsidR="008C04B7" w:rsidRDefault="008625FB">
      <w:pPr>
        <w:pStyle w:val="a3"/>
        <w:ind w:left="962"/>
      </w:pPr>
      <w:r>
        <w:t>Пробные</w:t>
      </w:r>
      <w:r>
        <w:rPr>
          <w:spacing w:val="-6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работ.</w:t>
      </w:r>
    </w:p>
    <w:p w:rsidR="008C04B7" w:rsidRDefault="008C04B7">
      <w:pPr>
        <w:sectPr w:rsidR="008C04B7">
          <w:pgSz w:w="11910" w:h="16840"/>
          <w:pgMar w:top="1040" w:right="620" w:bottom="280" w:left="740" w:header="720" w:footer="720" w:gutter="0"/>
          <w:cols w:space="720"/>
        </w:sectPr>
      </w:pPr>
    </w:p>
    <w:p w:rsidR="008C04B7" w:rsidRDefault="008625FB">
      <w:pPr>
        <w:pStyle w:val="2"/>
        <w:spacing w:before="73" w:line="240" w:lineRule="auto"/>
        <w:ind w:left="3504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C04B7" w:rsidRDefault="008C04B7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30"/>
        <w:gridCol w:w="849"/>
        <w:gridCol w:w="3084"/>
      </w:tblGrid>
      <w:tr w:rsidR="008C04B7">
        <w:trPr>
          <w:trHeight w:val="827"/>
        </w:trPr>
        <w:tc>
          <w:tcPr>
            <w:tcW w:w="852" w:type="dxa"/>
          </w:tcPr>
          <w:p w:rsidR="008C04B7" w:rsidRDefault="008625FB">
            <w:pPr>
              <w:pStyle w:val="TableParagraph"/>
              <w:spacing w:before="136" w:line="240" w:lineRule="auto"/>
              <w:ind w:left="254" w:right="2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73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73" w:lineRule="exact"/>
              <w:ind w:left="29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8C04B7" w:rsidRDefault="008625FB">
            <w:pPr>
              <w:pStyle w:val="TableParagraph"/>
              <w:spacing w:line="270" w:lineRule="atLeast"/>
              <w:ind w:left="115" w:right="92" w:firstLine="1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84" w:type="dxa"/>
          </w:tcPr>
          <w:p w:rsidR="008C04B7" w:rsidRDefault="008625FB">
            <w:pPr>
              <w:pStyle w:val="TableParagraph"/>
              <w:spacing w:line="240" w:lineRule="auto"/>
              <w:ind w:left="126" w:right="10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C04B7">
        <w:trPr>
          <w:trHeight w:val="275"/>
        </w:trPr>
        <w:tc>
          <w:tcPr>
            <w:tcW w:w="10315" w:type="dxa"/>
            <w:gridSpan w:val="4"/>
          </w:tcPr>
          <w:p w:rsidR="008C04B7" w:rsidRDefault="008625FB">
            <w:pPr>
              <w:pStyle w:val="TableParagraph"/>
              <w:ind w:left="4018" w:right="4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8C04B7">
        <w:trPr>
          <w:trHeight w:val="830"/>
        </w:trPr>
        <w:tc>
          <w:tcPr>
            <w:tcW w:w="852" w:type="dxa"/>
          </w:tcPr>
          <w:p w:rsidR="008C04B7" w:rsidRDefault="008C04B7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C04B7" w:rsidRDefault="008625FB">
            <w:pPr>
              <w:pStyle w:val="TableParagraph"/>
              <w:spacing w:line="240" w:lineRule="auto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8C04B7" w:rsidRDefault="008625FB">
            <w:pPr>
              <w:pStyle w:val="TableParagraph"/>
              <w:spacing w:line="270" w:lineRule="atLeast"/>
              <w:ind w:right="90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7">
              <w:r w:rsidR="008625FB">
                <w:rPr>
                  <w:color w:val="0000FF"/>
                  <w:sz w:val="24"/>
                  <w:u w:val="single" w:color="0000FF"/>
                </w:rPr>
                <w:t>https://math4-vpr.sdamgia.ru/</w:t>
              </w:r>
            </w:hyperlink>
          </w:p>
        </w:tc>
      </w:tr>
      <w:tr w:rsidR="008C04B7">
        <w:trPr>
          <w:trHeight w:val="551"/>
        </w:trPr>
        <w:tc>
          <w:tcPr>
            <w:tcW w:w="852" w:type="dxa"/>
          </w:tcPr>
          <w:p w:rsidR="008C04B7" w:rsidRDefault="008625FB">
            <w:pPr>
              <w:pStyle w:val="TableParagraph"/>
              <w:spacing w:before="128" w:line="240" w:lineRule="auto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C04B7" w:rsidRDefault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8">
              <w:r w:rsidR="008625FB">
                <w:rPr>
                  <w:color w:val="0000FF"/>
                  <w:sz w:val="24"/>
                  <w:u w:val="single" w:color="0000FF"/>
                </w:rPr>
                <w:t>https://math4-vpr.sdamgia.ru/</w:t>
              </w:r>
            </w:hyperlink>
          </w:p>
        </w:tc>
      </w:tr>
      <w:tr w:rsidR="008C04B7">
        <w:trPr>
          <w:trHeight w:val="827"/>
        </w:trPr>
        <w:tc>
          <w:tcPr>
            <w:tcW w:w="852" w:type="dxa"/>
          </w:tcPr>
          <w:p w:rsidR="008C04B7" w:rsidRDefault="008C04B7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C04B7" w:rsidRDefault="008625FB">
            <w:pPr>
              <w:pStyle w:val="TableParagraph"/>
              <w:spacing w:line="240" w:lineRule="auto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40" w:lineRule="auto"/>
              <w:ind w:right="1214"/>
              <w:rPr>
                <w:sz w:val="24"/>
              </w:rPr>
            </w:pPr>
            <w:r>
              <w:rPr>
                <w:sz w:val="24"/>
              </w:rPr>
              <w:t>Задачи с именованными величинами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8C04B7" w:rsidRDefault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9">
              <w:r w:rsidR="008625FB">
                <w:rPr>
                  <w:color w:val="0000FF"/>
                  <w:sz w:val="24"/>
                  <w:u w:val="single" w:color="0000FF"/>
                </w:rPr>
                <w:t>https://math4-vpr.sdamgia.ru/</w:t>
              </w:r>
            </w:hyperlink>
          </w:p>
        </w:tc>
      </w:tr>
      <w:tr w:rsidR="008C04B7">
        <w:trPr>
          <w:trHeight w:val="551"/>
        </w:trPr>
        <w:tc>
          <w:tcPr>
            <w:tcW w:w="852" w:type="dxa"/>
          </w:tcPr>
          <w:p w:rsidR="008C04B7" w:rsidRDefault="008625FB">
            <w:pPr>
              <w:pStyle w:val="TableParagraph"/>
              <w:spacing w:before="128" w:line="240" w:lineRule="auto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8C04B7" w:rsidRDefault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квадрата,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путѐм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10">
              <w:r w:rsidR="008625FB">
                <w:rPr>
                  <w:color w:val="0000FF"/>
                  <w:sz w:val="24"/>
                  <w:u w:val="single" w:color="0000FF"/>
                </w:rPr>
                <w:t>https://math4-vpr.sdamgia.ru/</w:t>
              </w:r>
            </w:hyperlink>
          </w:p>
        </w:tc>
      </w:tr>
      <w:tr w:rsidR="008C04B7">
        <w:trPr>
          <w:trHeight w:val="552"/>
        </w:trPr>
        <w:tc>
          <w:tcPr>
            <w:tcW w:w="852" w:type="dxa"/>
          </w:tcPr>
          <w:p w:rsidR="008C04B7" w:rsidRDefault="008625FB">
            <w:pPr>
              <w:pStyle w:val="TableParagraph"/>
              <w:spacing w:before="131" w:line="240" w:lineRule="auto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</w:p>
          <w:p w:rsidR="008C04B7" w:rsidRDefault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11">
              <w:r w:rsidR="008625FB">
                <w:rPr>
                  <w:color w:val="0000FF"/>
                  <w:sz w:val="24"/>
                  <w:u w:val="single" w:color="0000FF"/>
                </w:rPr>
                <w:t>https://math4-vpr.sdamgia.ru/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12">
              <w:r w:rsidR="008625FB">
                <w:rPr>
                  <w:color w:val="0000FF"/>
                  <w:sz w:val="24"/>
                  <w:u w:val="single" w:color="0000FF"/>
                </w:rPr>
                <w:t>https://math4-vpr.sdamgia.ru/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13">
              <w:r w:rsidR="008625FB">
                <w:rPr>
                  <w:color w:val="0000FF"/>
                  <w:sz w:val="24"/>
                  <w:u w:val="single" w:color="0000FF"/>
                </w:rPr>
                <w:t>https://math4-vpr.sdamgia.ru/</w:t>
              </w:r>
            </w:hyperlink>
          </w:p>
        </w:tc>
      </w:tr>
      <w:tr w:rsidR="008C04B7">
        <w:trPr>
          <w:trHeight w:val="554"/>
        </w:trPr>
        <w:tc>
          <w:tcPr>
            <w:tcW w:w="852" w:type="dxa"/>
          </w:tcPr>
          <w:p w:rsidR="008C04B7" w:rsidRDefault="008625FB">
            <w:pPr>
              <w:pStyle w:val="TableParagraph"/>
              <w:spacing w:before="131" w:line="240" w:lineRule="auto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8C04B7" w:rsidRDefault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доли.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14">
              <w:r w:rsidR="008625FB">
                <w:rPr>
                  <w:color w:val="0000FF"/>
                  <w:sz w:val="24"/>
                  <w:u w:val="single" w:color="0000FF"/>
                </w:rPr>
                <w:t>https://math4-vpr.sdamgia.ru/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15">
              <w:r w:rsidR="008625FB">
                <w:rPr>
                  <w:color w:val="0000FF"/>
                  <w:sz w:val="24"/>
                  <w:u w:val="single" w:color="0000FF"/>
                </w:rPr>
                <w:t>https://math4-vpr.sdamgia.ru/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16">
              <w:r w:rsidR="008625FB">
                <w:rPr>
                  <w:color w:val="0000FF"/>
                  <w:sz w:val="24"/>
                  <w:u w:val="single" w:color="0000FF"/>
                </w:rPr>
                <w:t>https://math4-vpr.sdamgia.ru/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C04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ind w:left="1991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849" w:type="dxa"/>
          </w:tcPr>
          <w:p w:rsidR="008C04B7" w:rsidRDefault="008C04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84" w:type="dxa"/>
          </w:tcPr>
          <w:p w:rsidR="008C04B7" w:rsidRDefault="008C04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C04B7">
        <w:trPr>
          <w:trHeight w:val="827"/>
        </w:trPr>
        <w:tc>
          <w:tcPr>
            <w:tcW w:w="852" w:type="dxa"/>
          </w:tcPr>
          <w:p w:rsidR="008C04B7" w:rsidRDefault="008C04B7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C04B7" w:rsidRDefault="008625FB">
            <w:pPr>
              <w:pStyle w:val="TableParagraph"/>
              <w:spacing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40" w:lineRule="auto"/>
              <w:ind w:right="449"/>
              <w:rPr>
                <w:sz w:val="24"/>
              </w:rPr>
            </w:pPr>
            <w:r>
              <w:rPr>
                <w:sz w:val="24"/>
              </w:rPr>
              <w:t>Звонкие и глухие согласные. Транскрипция.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04B7" w:rsidRDefault="008625F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словах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17">
              <w:r w:rsidR="008625FB">
                <w:rPr>
                  <w:color w:val="0000FF"/>
                  <w:sz w:val="24"/>
                  <w:u w:val="single" w:color="0000FF"/>
                </w:rPr>
                <w:t>https://rus4-vpr.sdamgia.ru/</w:t>
              </w:r>
            </w:hyperlink>
          </w:p>
        </w:tc>
      </w:tr>
      <w:tr w:rsidR="008C04B7">
        <w:trPr>
          <w:trHeight w:val="551"/>
        </w:trPr>
        <w:tc>
          <w:tcPr>
            <w:tcW w:w="852" w:type="dxa"/>
          </w:tcPr>
          <w:p w:rsidR="008C04B7" w:rsidRDefault="008625FB">
            <w:pPr>
              <w:pStyle w:val="TableParagraph"/>
              <w:spacing w:before="131"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</w:p>
          <w:p w:rsidR="008C04B7" w:rsidRDefault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Антонимы.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Фразеологизмы.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18">
              <w:r w:rsidR="008625FB">
                <w:rPr>
                  <w:color w:val="0000FF"/>
                  <w:sz w:val="24"/>
                  <w:u w:val="single" w:color="0000FF"/>
                </w:rPr>
                <w:t>https://rus4-vpr.sdamgia.ru/</w:t>
              </w:r>
            </w:hyperlink>
          </w:p>
        </w:tc>
      </w:tr>
      <w:tr w:rsidR="008C04B7">
        <w:trPr>
          <w:trHeight w:val="551"/>
        </w:trPr>
        <w:tc>
          <w:tcPr>
            <w:tcW w:w="852" w:type="dxa"/>
          </w:tcPr>
          <w:p w:rsidR="008C04B7" w:rsidRDefault="008625FB">
            <w:pPr>
              <w:pStyle w:val="TableParagraph"/>
              <w:spacing w:before="131"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C04B7" w:rsidRDefault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составу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19">
              <w:r w:rsidR="008625FB">
                <w:rPr>
                  <w:color w:val="0000FF"/>
                  <w:sz w:val="24"/>
                  <w:u w:val="single" w:color="0000FF"/>
                </w:rPr>
                <w:t>https://rus4-vpr.sdamgia.ru/</w:t>
              </w:r>
            </w:hyperlink>
          </w:p>
        </w:tc>
      </w:tr>
      <w:tr w:rsidR="008C04B7">
        <w:trPr>
          <w:trHeight w:val="554"/>
        </w:trPr>
        <w:tc>
          <w:tcPr>
            <w:tcW w:w="852" w:type="dxa"/>
          </w:tcPr>
          <w:p w:rsidR="008C04B7" w:rsidRDefault="008625FB">
            <w:pPr>
              <w:pStyle w:val="TableParagraph"/>
              <w:spacing w:before="131"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8C04B7" w:rsidRDefault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20">
              <w:r w:rsidR="008625FB">
                <w:rPr>
                  <w:color w:val="0000FF"/>
                  <w:sz w:val="24"/>
                  <w:u w:val="single" w:color="0000FF"/>
                </w:rPr>
                <w:t>https://rus4-vpr.sdamgia.ru/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21">
              <w:r w:rsidR="008625FB">
                <w:rPr>
                  <w:color w:val="0000FF"/>
                  <w:sz w:val="24"/>
                  <w:u w:val="single" w:color="0000FF"/>
                </w:rPr>
                <w:t>https://rus4-vpr.sdamgia.ru/</w:t>
              </w:r>
            </w:hyperlink>
          </w:p>
        </w:tc>
      </w:tr>
      <w:tr w:rsidR="008C04B7">
        <w:trPr>
          <w:trHeight w:val="551"/>
        </w:trPr>
        <w:tc>
          <w:tcPr>
            <w:tcW w:w="852" w:type="dxa"/>
          </w:tcPr>
          <w:p w:rsidR="008C04B7" w:rsidRDefault="008625FB">
            <w:pPr>
              <w:pStyle w:val="TableParagraph"/>
              <w:spacing w:before="128"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8C04B7" w:rsidRDefault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22">
              <w:r w:rsidR="008625FB">
                <w:rPr>
                  <w:color w:val="0000FF"/>
                  <w:sz w:val="24"/>
                  <w:u w:val="single" w:color="0000FF"/>
                </w:rPr>
                <w:t>https://rus4-vpr.sdamgia.ru/</w:t>
              </w:r>
            </w:hyperlink>
          </w:p>
        </w:tc>
      </w:tr>
      <w:tr w:rsidR="008C04B7">
        <w:trPr>
          <w:trHeight w:val="827"/>
        </w:trPr>
        <w:tc>
          <w:tcPr>
            <w:tcW w:w="852" w:type="dxa"/>
          </w:tcPr>
          <w:p w:rsidR="008C04B7" w:rsidRDefault="008C04B7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C04B7" w:rsidRDefault="008625FB">
            <w:pPr>
              <w:pStyle w:val="TableParagraph"/>
              <w:spacing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Текст. Упражнение в определении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8C04B7" w:rsidRDefault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составлении 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23">
              <w:r w:rsidR="008625FB">
                <w:rPr>
                  <w:color w:val="0000FF"/>
                  <w:sz w:val="24"/>
                  <w:u w:val="single" w:color="0000FF"/>
                </w:rPr>
                <w:t>https://rus4-vpr.sdamgia.ru/</w:t>
              </w:r>
            </w:hyperlink>
          </w:p>
        </w:tc>
      </w:tr>
      <w:tr w:rsidR="008C04B7">
        <w:trPr>
          <w:trHeight w:val="551"/>
        </w:trPr>
        <w:tc>
          <w:tcPr>
            <w:tcW w:w="852" w:type="dxa"/>
          </w:tcPr>
          <w:p w:rsidR="008C04B7" w:rsidRDefault="008625FB">
            <w:pPr>
              <w:pStyle w:val="TableParagraph"/>
              <w:spacing w:before="131"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04B7" w:rsidRDefault="008625F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24">
              <w:r w:rsidR="008625FB">
                <w:rPr>
                  <w:color w:val="0000FF"/>
                  <w:sz w:val="24"/>
                  <w:u w:val="single" w:color="0000FF"/>
                </w:rPr>
                <w:t>https://rus4-vpr.sdamgia.ru/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25">
              <w:r w:rsidR="008625FB">
                <w:rPr>
                  <w:color w:val="0000FF"/>
                  <w:sz w:val="24"/>
                  <w:u w:val="single" w:color="0000FF"/>
                </w:rPr>
                <w:t>https://rus4-vpr.sdamgia.ru/</w:t>
              </w:r>
            </w:hyperlink>
          </w:p>
        </w:tc>
      </w:tr>
      <w:tr w:rsidR="008C04B7">
        <w:trPr>
          <w:trHeight w:val="276"/>
        </w:trPr>
        <w:tc>
          <w:tcPr>
            <w:tcW w:w="852" w:type="dxa"/>
          </w:tcPr>
          <w:p w:rsidR="008C04B7" w:rsidRDefault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26">
              <w:r w:rsidR="008625FB">
                <w:rPr>
                  <w:color w:val="0000FF"/>
                  <w:sz w:val="24"/>
                  <w:u w:val="single" w:color="0000FF"/>
                </w:rPr>
                <w:t>https://rus4-vpr.sdamgia.ru/</w:t>
              </w:r>
            </w:hyperlink>
          </w:p>
        </w:tc>
      </w:tr>
      <w:tr w:rsidR="008C04B7">
        <w:trPr>
          <w:trHeight w:val="278"/>
        </w:trPr>
        <w:tc>
          <w:tcPr>
            <w:tcW w:w="10315" w:type="dxa"/>
            <w:gridSpan w:val="4"/>
          </w:tcPr>
          <w:p w:rsidR="008C04B7" w:rsidRDefault="008625FB">
            <w:pPr>
              <w:pStyle w:val="TableParagraph"/>
              <w:spacing w:line="258" w:lineRule="exact"/>
              <w:ind w:left="4015" w:right="4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27">
              <w:r w:rsidR="008625FB">
                <w:rPr>
                  <w:color w:val="0000FF"/>
                  <w:sz w:val="24"/>
                  <w:u w:val="single" w:color="0000FF"/>
                </w:rPr>
                <w:t>https://nat4-vpr.sdamgia.ru/</w:t>
              </w:r>
            </w:hyperlink>
          </w:p>
        </w:tc>
      </w:tr>
      <w:tr w:rsidR="008C04B7">
        <w:trPr>
          <w:trHeight w:val="551"/>
        </w:trPr>
        <w:tc>
          <w:tcPr>
            <w:tcW w:w="852" w:type="dxa"/>
          </w:tcPr>
          <w:p w:rsidR="008C04B7" w:rsidRDefault="008625FB"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полушария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04B7" w:rsidRDefault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28">
              <w:r w:rsidR="008625FB">
                <w:rPr>
                  <w:color w:val="0000FF"/>
                  <w:sz w:val="24"/>
                  <w:u w:val="single" w:color="0000FF"/>
                </w:rPr>
                <w:t>https://nat4-vpr.sdamgia.ru/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29">
              <w:r w:rsidR="008625FB">
                <w:rPr>
                  <w:color w:val="0000FF"/>
                  <w:sz w:val="24"/>
                  <w:u w:val="single" w:color="0000FF"/>
                </w:rPr>
                <w:t>https://nat4-vpr.sdamgia.ru/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30">
              <w:r w:rsidR="008625FB">
                <w:rPr>
                  <w:color w:val="0000FF"/>
                  <w:sz w:val="24"/>
                  <w:u w:val="single" w:color="0000FF"/>
                </w:rPr>
                <w:t>https://nat4-vpr.sdamgia.ru/</w:t>
              </w:r>
            </w:hyperlink>
          </w:p>
        </w:tc>
      </w:tr>
      <w:tr w:rsidR="008C04B7">
        <w:trPr>
          <w:trHeight w:val="277"/>
        </w:trPr>
        <w:tc>
          <w:tcPr>
            <w:tcW w:w="852" w:type="dxa"/>
          </w:tcPr>
          <w:p w:rsidR="008C04B7" w:rsidRDefault="008625FB">
            <w:pPr>
              <w:pStyle w:val="TableParagraph"/>
              <w:spacing w:line="25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hyperlink r:id="rId31">
              <w:r w:rsidR="008625FB">
                <w:rPr>
                  <w:color w:val="0000FF"/>
                  <w:sz w:val="24"/>
                  <w:u w:val="single" w:color="0000FF"/>
                </w:rPr>
                <w:t>https://nat4-vpr.sdamgia.ru/</w:t>
              </w:r>
            </w:hyperlink>
          </w:p>
        </w:tc>
      </w:tr>
    </w:tbl>
    <w:p w:rsidR="008C04B7" w:rsidRDefault="008C04B7">
      <w:pPr>
        <w:spacing w:line="258" w:lineRule="exact"/>
        <w:rPr>
          <w:sz w:val="24"/>
        </w:rPr>
        <w:sectPr w:rsidR="008C04B7">
          <w:pgSz w:w="11910" w:h="16840"/>
          <w:pgMar w:top="104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30"/>
        <w:gridCol w:w="849"/>
        <w:gridCol w:w="3084"/>
      </w:tblGrid>
      <w:tr w:rsidR="008C04B7">
        <w:trPr>
          <w:trHeight w:val="277"/>
        </w:trPr>
        <w:tc>
          <w:tcPr>
            <w:tcW w:w="852" w:type="dxa"/>
          </w:tcPr>
          <w:p w:rsidR="008C04B7" w:rsidRDefault="008625FB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hyperlink r:id="rId32">
              <w:r w:rsidR="008625FB">
                <w:rPr>
                  <w:color w:val="0000FF"/>
                  <w:sz w:val="24"/>
                  <w:u w:val="single" w:color="0000FF"/>
                </w:rPr>
                <w:t>https://nat4-vpr.sdamgia.ru/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33">
              <w:r w:rsidR="008625FB">
                <w:rPr>
                  <w:color w:val="0000FF"/>
                  <w:sz w:val="24"/>
                  <w:u w:val="single" w:color="0000FF"/>
                </w:rPr>
                <w:t>https://nat4-vpr.sdamgia.ru/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34">
              <w:r w:rsidR="008625FB">
                <w:rPr>
                  <w:color w:val="0000FF"/>
                  <w:sz w:val="24"/>
                  <w:u w:val="single" w:color="0000FF"/>
                </w:rPr>
                <w:t>https://nat4-vpr.sdamgia.ru/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35">
              <w:r w:rsidR="008625FB">
                <w:rPr>
                  <w:color w:val="0000FF"/>
                  <w:sz w:val="24"/>
                  <w:u w:val="single" w:color="0000FF"/>
                </w:rPr>
                <w:t>https://nat4-vpr.sdamgia.ru/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36">
              <w:r w:rsidR="008625FB">
                <w:rPr>
                  <w:color w:val="0000FF"/>
                  <w:sz w:val="24"/>
                  <w:u w:val="single" w:color="0000FF"/>
                </w:rPr>
                <w:t>https://nat4-vpr.sdamgia.ru/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37">
              <w:r w:rsidR="008625FB">
                <w:rPr>
                  <w:color w:val="0000FF"/>
                  <w:sz w:val="24"/>
                  <w:u w:val="single" w:color="0000FF"/>
                </w:rPr>
                <w:t>https://nat4-vpr.sdamgia.ru/</w:t>
              </w:r>
            </w:hyperlink>
          </w:p>
        </w:tc>
      </w:tr>
      <w:tr w:rsidR="008C04B7">
        <w:trPr>
          <w:trHeight w:val="277"/>
        </w:trPr>
        <w:tc>
          <w:tcPr>
            <w:tcW w:w="10315" w:type="dxa"/>
            <w:gridSpan w:val="4"/>
          </w:tcPr>
          <w:p w:rsidR="008C04B7" w:rsidRDefault="008625FB">
            <w:pPr>
              <w:pStyle w:val="TableParagraph"/>
              <w:spacing w:line="258" w:lineRule="exact"/>
              <w:ind w:left="4018" w:right="4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38">
              <w:r w:rsidR="008625FB">
                <w:rPr>
                  <w:color w:val="0000FF"/>
                  <w:sz w:val="24"/>
                  <w:u w:val="single" w:color="0000FF"/>
                </w:rPr>
                <w:t>https://math4-vpr.sdamgia.ru/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39">
              <w:r w:rsidR="008625FB">
                <w:rPr>
                  <w:color w:val="0000FF"/>
                  <w:sz w:val="24"/>
                  <w:u w:val="single" w:color="0000FF"/>
                </w:rPr>
                <w:t>https://rus4-vpr.sdamgia.ru/</w:t>
              </w:r>
            </w:hyperlink>
          </w:p>
        </w:tc>
      </w:tr>
      <w:tr w:rsidR="008C04B7">
        <w:trPr>
          <w:trHeight w:val="275"/>
        </w:trPr>
        <w:tc>
          <w:tcPr>
            <w:tcW w:w="852" w:type="dxa"/>
          </w:tcPr>
          <w:p w:rsidR="008C04B7" w:rsidRDefault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30" w:type="dxa"/>
          </w:tcPr>
          <w:p w:rsidR="008C04B7" w:rsidRDefault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849" w:type="dxa"/>
          </w:tcPr>
          <w:p w:rsidR="008C04B7" w:rsidRDefault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 w:rsidR="008C04B7" w:rsidRDefault="00596436">
            <w:pPr>
              <w:pStyle w:val="TableParagraph"/>
              <w:ind w:left="109"/>
              <w:rPr>
                <w:sz w:val="24"/>
              </w:rPr>
            </w:pPr>
            <w:hyperlink r:id="rId40">
              <w:r w:rsidR="008625FB">
                <w:rPr>
                  <w:color w:val="0000FF"/>
                  <w:sz w:val="24"/>
                  <w:u w:val="single" w:color="0000FF"/>
                </w:rPr>
                <w:t>https://nat4-vpr.sdamgia.ru/</w:t>
              </w:r>
            </w:hyperlink>
          </w:p>
        </w:tc>
      </w:tr>
    </w:tbl>
    <w:p w:rsidR="008625FB" w:rsidRDefault="008625FB" w:rsidP="008625FB">
      <w:pPr>
        <w:pStyle w:val="2"/>
        <w:spacing w:before="73" w:line="240" w:lineRule="auto"/>
        <w:ind w:left="3504"/>
      </w:pPr>
    </w:p>
    <w:p w:rsidR="008625FB" w:rsidRDefault="008625FB" w:rsidP="008625FB">
      <w:pPr>
        <w:pStyle w:val="2"/>
        <w:spacing w:before="73" w:line="240" w:lineRule="auto"/>
        <w:ind w:left="3504"/>
      </w:pPr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</w:p>
    <w:p w:rsidR="008625FB" w:rsidRDefault="008625FB" w:rsidP="008625FB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30"/>
        <w:gridCol w:w="3857"/>
      </w:tblGrid>
      <w:tr w:rsidR="008625FB" w:rsidTr="008625FB">
        <w:trPr>
          <w:trHeight w:val="827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136" w:line="240" w:lineRule="auto"/>
              <w:ind w:left="254" w:right="224"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73" w:lineRule="exact"/>
              <w:ind w:lef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73" w:lineRule="exact"/>
              <w:ind w:left="298" w:hanging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8625FB" w:rsidTr="008625FB">
        <w:trPr>
          <w:trHeight w:val="830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625FB" w:rsidRDefault="008625FB" w:rsidP="008625FB">
            <w:pPr>
              <w:pStyle w:val="TableParagraph"/>
              <w:spacing w:line="240" w:lineRule="auto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8625FB" w:rsidRDefault="008625FB" w:rsidP="008625FB">
            <w:pPr>
              <w:pStyle w:val="TableParagraph"/>
              <w:spacing w:line="270" w:lineRule="atLeast"/>
              <w:ind w:right="90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</w:tr>
      <w:tr w:rsidR="008625FB" w:rsidTr="008625FB">
        <w:trPr>
          <w:trHeight w:val="551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128" w:line="240" w:lineRule="auto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625FB" w:rsidRDefault="008625FB" w:rsidP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</w:tr>
      <w:tr w:rsidR="008625FB" w:rsidTr="008625FB">
        <w:trPr>
          <w:trHeight w:val="827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625FB" w:rsidRDefault="008625FB" w:rsidP="008625FB">
            <w:pPr>
              <w:pStyle w:val="TableParagraph"/>
              <w:spacing w:line="240" w:lineRule="auto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40" w:lineRule="auto"/>
              <w:ind w:right="1214"/>
              <w:rPr>
                <w:sz w:val="24"/>
              </w:rPr>
            </w:pPr>
            <w:r>
              <w:rPr>
                <w:sz w:val="24"/>
              </w:rPr>
              <w:t>Задачи с именованными величинами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8625FB" w:rsidRDefault="008625FB" w:rsidP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</w:tr>
      <w:tr w:rsidR="008625FB" w:rsidTr="008625FB">
        <w:trPr>
          <w:trHeight w:val="551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128" w:line="240" w:lineRule="auto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8625FB" w:rsidRDefault="008625FB" w:rsidP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квадрата,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путѐм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</w:tr>
      <w:tr w:rsidR="008625FB" w:rsidTr="008625FB">
        <w:trPr>
          <w:trHeight w:val="552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131" w:line="240" w:lineRule="auto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</w:p>
          <w:p w:rsidR="008625FB" w:rsidRDefault="008625FB" w:rsidP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</w:tr>
      <w:tr w:rsidR="008625FB" w:rsidTr="008625FB">
        <w:trPr>
          <w:trHeight w:val="275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</w:tr>
      <w:tr w:rsidR="008625FB" w:rsidTr="008625FB">
        <w:trPr>
          <w:trHeight w:val="275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</w:tr>
      <w:tr w:rsidR="008625FB" w:rsidTr="008625FB">
        <w:trPr>
          <w:trHeight w:val="554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131" w:line="240" w:lineRule="auto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8625FB" w:rsidRDefault="008625FB" w:rsidP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доли.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</w:tr>
      <w:tr w:rsidR="008625FB" w:rsidTr="008625FB">
        <w:trPr>
          <w:trHeight w:val="275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</w:tr>
      <w:tr w:rsidR="008625FB" w:rsidTr="008625FB">
        <w:trPr>
          <w:trHeight w:val="275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</w:tr>
      <w:tr w:rsidR="008625FB" w:rsidTr="008625FB">
        <w:trPr>
          <w:trHeight w:val="827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625FB" w:rsidRDefault="008625FB" w:rsidP="008625FB">
            <w:pPr>
              <w:pStyle w:val="TableParagraph"/>
              <w:spacing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40" w:lineRule="auto"/>
              <w:ind w:right="449"/>
              <w:rPr>
                <w:sz w:val="24"/>
              </w:rPr>
            </w:pPr>
            <w:r>
              <w:rPr>
                <w:sz w:val="24"/>
              </w:rPr>
              <w:t>Звонкие и глухие согласные. Транскрипция.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625FB" w:rsidRDefault="008625FB" w:rsidP="008625F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словах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</w:tr>
      <w:tr w:rsidR="008625FB" w:rsidTr="008625FB">
        <w:trPr>
          <w:trHeight w:val="551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131"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</w:p>
          <w:p w:rsidR="008625FB" w:rsidRDefault="008625FB" w:rsidP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Антонимы.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Фразеологизмы.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</w:tr>
      <w:tr w:rsidR="008625FB" w:rsidTr="008625FB">
        <w:trPr>
          <w:trHeight w:val="551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131"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625FB" w:rsidRDefault="008625FB" w:rsidP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составу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</w:tr>
      <w:tr w:rsidR="008625FB" w:rsidTr="008625FB">
        <w:trPr>
          <w:trHeight w:val="554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131"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8625FB" w:rsidRDefault="008625FB" w:rsidP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</w:tr>
      <w:tr w:rsidR="008625FB" w:rsidTr="008625FB">
        <w:trPr>
          <w:trHeight w:val="275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</w:tr>
      <w:tr w:rsidR="008625FB" w:rsidTr="008625FB">
        <w:trPr>
          <w:trHeight w:val="551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128"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8625FB" w:rsidRDefault="008625FB" w:rsidP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8625FB" w:rsidTr="008625FB">
        <w:trPr>
          <w:trHeight w:val="827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625FB" w:rsidRDefault="008625FB" w:rsidP="008625FB">
            <w:pPr>
              <w:pStyle w:val="TableParagraph"/>
              <w:spacing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Текст. Упражнение в определении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8625FB" w:rsidRDefault="008625FB" w:rsidP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составлении 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</w:tr>
      <w:tr w:rsidR="008625FB" w:rsidTr="008625FB">
        <w:trPr>
          <w:trHeight w:val="551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before="131" w:line="240" w:lineRule="auto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625FB" w:rsidRDefault="008625FB" w:rsidP="008625F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</w:tr>
      <w:tr w:rsidR="008625FB" w:rsidTr="008625FB">
        <w:trPr>
          <w:trHeight w:val="275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</w:tr>
      <w:tr w:rsidR="008625FB" w:rsidTr="008625FB">
        <w:trPr>
          <w:trHeight w:val="276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</w:tr>
      <w:tr w:rsidR="008625FB" w:rsidTr="008625FB">
        <w:trPr>
          <w:trHeight w:val="275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</w:tr>
      <w:tr w:rsidR="008625FB" w:rsidTr="008625FB">
        <w:trPr>
          <w:trHeight w:val="551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полушария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25FB" w:rsidRDefault="008625FB" w:rsidP="00862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</w:tr>
      <w:tr w:rsidR="008625FB" w:rsidTr="008625FB">
        <w:trPr>
          <w:trHeight w:val="275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</w:tr>
      <w:tr w:rsidR="008625FB" w:rsidTr="008625FB">
        <w:trPr>
          <w:trHeight w:val="275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</w:tr>
      <w:tr w:rsidR="008625FB" w:rsidTr="008625FB">
        <w:trPr>
          <w:trHeight w:val="277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line="25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</w:tr>
      <w:tr w:rsidR="008625FB" w:rsidTr="008625FB">
        <w:trPr>
          <w:trHeight w:val="277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</w:tr>
      <w:tr w:rsidR="008625FB" w:rsidTr="008625FB">
        <w:trPr>
          <w:trHeight w:val="277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</w:tr>
      <w:tr w:rsidR="008625FB" w:rsidTr="008625FB">
        <w:trPr>
          <w:trHeight w:val="277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</w:tr>
      <w:tr w:rsidR="008625FB" w:rsidTr="008625FB">
        <w:trPr>
          <w:trHeight w:val="277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</w:tr>
      <w:tr w:rsidR="008625FB" w:rsidTr="008625FB">
        <w:trPr>
          <w:trHeight w:val="277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30" w:type="dxa"/>
          </w:tcPr>
          <w:p w:rsidR="008625FB" w:rsidRDefault="008625FB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</w:tr>
      <w:tr w:rsidR="008625FB" w:rsidTr="008625FB">
        <w:trPr>
          <w:trHeight w:val="277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30" w:type="dxa"/>
          </w:tcPr>
          <w:p w:rsidR="008625FB" w:rsidRDefault="003458F3" w:rsidP="00862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работы по русскому языку.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</w:tr>
      <w:tr w:rsidR="008625FB" w:rsidTr="008625FB">
        <w:trPr>
          <w:trHeight w:val="277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30" w:type="dxa"/>
          </w:tcPr>
          <w:p w:rsidR="008625FB" w:rsidRDefault="003458F3" w:rsidP="003458F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Анализ</w:t>
            </w:r>
            <w:r w:rsidR="008625F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8625FB">
              <w:rPr>
                <w:spacing w:val="-4"/>
                <w:sz w:val="24"/>
              </w:rPr>
              <w:t xml:space="preserve"> </w:t>
            </w:r>
            <w:r w:rsidR="008625FB">
              <w:rPr>
                <w:sz w:val="24"/>
              </w:rPr>
              <w:t>по</w:t>
            </w:r>
            <w:r w:rsidR="008625F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8625FB" w:rsidTr="003458F3">
        <w:trPr>
          <w:trHeight w:val="108"/>
        </w:trPr>
        <w:tc>
          <w:tcPr>
            <w:tcW w:w="852" w:type="dxa"/>
          </w:tcPr>
          <w:p w:rsidR="008625FB" w:rsidRDefault="008625FB" w:rsidP="008625F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30" w:type="dxa"/>
          </w:tcPr>
          <w:p w:rsidR="008625FB" w:rsidRDefault="003458F3" w:rsidP="00345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 w:rsidR="008625FB">
              <w:rPr>
                <w:sz w:val="24"/>
              </w:rPr>
              <w:t>работ</w:t>
            </w:r>
            <w:r>
              <w:rPr>
                <w:sz w:val="24"/>
              </w:rPr>
              <w:t>ы</w:t>
            </w:r>
            <w:r w:rsidR="008625F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окружающему миру.</w:t>
            </w:r>
          </w:p>
        </w:tc>
        <w:tc>
          <w:tcPr>
            <w:tcW w:w="3857" w:type="dxa"/>
          </w:tcPr>
          <w:p w:rsidR="008625FB" w:rsidRDefault="008625FB" w:rsidP="008625F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</w:tbl>
    <w:p w:rsidR="008625FB" w:rsidRDefault="008625FB"/>
    <w:sectPr w:rsidR="008625FB">
      <w:pgSz w:w="11910" w:h="16840"/>
      <w:pgMar w:top="112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170E"/>
    <w:multiLevelType w:val="hybridMultilevel"/>
    <w:tmpl w:val="34EA5848"/>
    <w:lvl w:ilvl="0" w:tplc="47D4F584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2A9F0E"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2" w:tplc="4C0CFA6C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3" w:tplc="A6662730"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  <w:lvl w:ilvl="4" w:tplc="A2E257B2">
      <w:numFmt w:val="bullet"/>
      <w:lvlText w:val="•"/>
      <w:lvlJc w:val="left"/>
      <w:pPr>
        <w:ind w:left="4794" w:hanging="140"/>
      </w:pPr>
      <w:rPr>
        <w:rFonts w:hint="default"/>
        <w:lang w:val="ru-RU" w:eastAsia="en-US" w:bidi="ar-SA"/>
      </w:rPr>
    </w:lvl>
    <w:lvl w:ilvl="5" w:tplc="AA749338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75804ABC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5B984C1E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 w:tplc="A3487368">
      <w:numFmt w:val="bullet"/>
      <w:lvlText w:val="•"/>
      <w:lvlJc w:val="left"/>
      <w:pPr>
        <w:ind w:left="8629" w:hanging="140"/>
      </w:pPr>
      <w:rPr>
        <w:rFonts w:hint="default"/>
        <w:lang w:val="ru-RU" w:eastAsia="en-US" w:bidi="ar-SA"/>
      </w:rPr>
    </w:lvl>
  </w:abstractNum>
  <w:abstractNum w:abstractNumId="1">
    <w:nsid w:val="424166F5"/>
    <w:multiLevelType w:val="hybridMultilevel"/>
    <w:tmpl w:val="23B2E2CA"/>
    <w:lvl w:ilvl="0" w:tplc="DEF602DC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32EA91F8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7EECB4FA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7586065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4" w:tplc="C638D8E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903607A8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14D8FE94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0F988BB8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B624F7F4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2">
    <w:nsid w:val="618C70BB"/>
    <w:multiLevelType w:val="hybridMultilevel"/>
    <w:tmpl w:val="18086A8E"/>
    <w:lvl w:ilvl="0" w:tplc="2D1C137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3C4018"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2" w:tplc="43FA481E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3" w:tplc="05C837F0"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  <w:lvl w:ilvl="4" w:tplc="50D45D16">
      <w:numFmt w:val="bullet"/>
      <w:lvlText w:val="•"/>
      <w:lvlJc w:val="left"/>
      <w:pPr>
        <w:ind w:left="4794" w:hanging="140"/>
      </w:pPr>
      <w:rPr>
        <w:rFonts w:hint="default"/>
        <w:lang w:val="ru-RU" w:eastAsia="en-US" w:bidi="ar-SA"/>
      </w:rPr>
    </w:lvl>
    <w:lvl w:ilvl="5" w:tplc="AE5CB12E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A7D65240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F2403130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 w:tplc="7ADA6D88">
      <w:numFmt w:val="bullet"/>
      <w:lvlText w:val="•"/>
      <w:lvlJc w:val="left"/>
      <w:pPr>
        <w:ind w:left="8629" w:hanging="140"/>
      </w:pPr>
      <w:rPr>
        <w:rFonts w:hint="default"/>
        <w:lang w:val="ru-RU" w:eastAsia="en-US" w:bidi="ar-SA"/>
      </w:rPr>
    </w:lvl>
  </w:abstractNum>
  <w:abstractNum w:abstractNumId="3">
    <w:nsid w:val="770547E5"/>
    <w:multiLevelType w:val="hybridMultilevel"/>
    <w:tmpl w:val="A740B2F8"/>
    <w:lvl w:ilvl="0" w:tplc="540261B2">
      <w:numFmt w:val="bullet"/>
      <w:lvlText w:val="-"/>
      <w:lvlJc w:val="left"/>
      <w:pPr>
        <w:ind w:left="96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1EAA92">
      <w:numFmt w:val="bullet"/>
      <w:lvlText w:val="•"/>
      <w:lvlJc w:val="left"/>
      <w:pPr>
        <w:ind w:left="1918" w:hanging="339"/>
      </w:pPr>
      <w:rPr>
        <w:rFonts w:hint="default"/>
        <w:lang w:val="ru-RU" w:eastAsia="en-US" w:bidi="ar-SA"/>
      </w:rPr>
    </w:lvl>
    <w:lvl w:ilvl="2" w:tplc="2014FBCA">
      <w:numFmt w:val="bullet"/>
      <w:lvlText w:val="•"/>
      <w:lvlJc w:val="left"/>
      <w:pPr>
        <w:ind w:left="2877" w:hanging="339"/>
      </w:pPr>
      <w:rPr>
        <w:rFonts w:hint="default"/>
        <w:lang w:val="ru-RU" w:eastAsia="en-US" w:bidi="ar-SA"/>
      </w:rPr>
    </w:lvl>
    <w:lvl w:ilvl="3" w:tplc="2DBE4894">
      <w:numFmt w:val="bullet"/>
      <w:lvlText w:val="•"/>
      <w:lvlJc w:val="left"/>
      <w:pPr>
        <w:ind w:left="3835" w:hanging="339"/>
      </w:pPr>
      <w:rPr>
        <w:rFonts w:hint="default"/>
        <w:lang w:val="ru-RU" w:eastAsia="en-US" w:bidi="ar-SA"/>
      </w:rPr>
    </w:lvl>
    <w:lvl w:ilvl="4" w:tplc="AF9A579A">
      <w:numFmt w:val="bullet"/>
      <w:lvlText w:val="•"/>
      <w:lvlJc w:val="left"/>
      <w:pPr>
        <w:ind w:left="4794" w:hanging="339"/>
      </w:pPr>
      <w:rPr>
        <w:rFonts w:hint="default"/>
        <w:lang w:val="ru-RU" w:eastAsia="en-US" w:bidi="ar-SA"/>
      </w:rPr>
    </w:lvl>
    <w:lvl w:ilvl="5" w:tplc="33EEBFC4">
      <w:numFmt w:val="bullet"/>
      <w:lvlText w:val="•"/>
      <w:lvlJc w:val="left"/>
      <w:pPr>
        <w:ind w:left="5753" w:hanging="339"/>
      </w:pPr>
      <w:rPr>
        <w:rFonts w:hint="default"/>
        <w:lang w:val="ru-RU" w:eastAsia="en-US" w:bidi="ar-SA"/>
      </w:rPr>
    </w:lvl>
    <w:lvl w:ilvl="6" w:tplc="3BBCECEC">
      <w:numFmt w:val="bullet"/>
      <w:lvlText w:val="•"/>
      <w:lvlJc w:val="left"/>
      <w:pPr>
        <w:ind w:left="6711" w:hanging="339"/>
      </w:pPr>
      <w:rPr>
        <w:rFonts w:hint="default"/>
        <w:lang w:val="ru-RU" w:eastAsia="en-US" w:bidi="ar-SA"/>
      </w:rPr>
    </w:lvl>
    <w:lvl w:ilvl="7" w:tplc="B3CC29F0">
      <w:numFmt w:val="bullet"/>
      <w:lvlText w:val="•"/>
      <w:lvlJc w:val="left"/>
      <w:pPr>
        <w:ind w:left="7670" w:hanging="339"/>
      </w:pPr>
      <w:rPr>
        <w:rFonts w:hint="default"/>
        <w:lang w:val="ru-RU" w:eastAsia="en-US" w:bidi="ar-SA"/>
      </w:rPr>
    </w:lvl>
    <w:lvl w:ilvl="8" w:tplc="3F4E0BEA">
      <w:numFmt w:val="bullet"/>
      <w:lvlText w:val="•"/>
      <w:lvlJc w:val="left"/>
      <w:pPr>
        <w:ind w:left="8629" w:hanging="3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04B7"/>
    <w:rsid w:val="003458F3"/>
    <w:rsid w:val="0046113F"/>
    <w:rsid w:val="004C25F1"/>
    <w:rsid w:val="00596436"/>
    <w:rsid w:val="007A4B3A"/>
    <w:rsid w:val="008625FB"/>
    <w:rsid w:val="008C04B7"/>
    <w:rsid w:val="00C8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236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5" w:line="274" w:lineRule="exact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7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character" w:customStyle="1" w:styleId="20">
    <w:name w:val="Заголовок 2 Знак"/>
    <w:basedOn w:val="a0"/>
    <w:link w:val="2"/>
    <w:uiPriority w:val="1"/>
    <w:rsid w:val="0046113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C816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3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236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5" w:line="274" w:lineRule="exact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7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character" w:customStyle="1" w:styleId="20">
    <w:name w:val="Заголовок 2 Знак"/>
    <w:basedOn w:val="a0"/>
    <w:link w:val="2"/>
    <w:uiPriority w:val="1"/>
    <w:rsid w:val="0046113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C816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4-vpr.sdamgia.ru/" TargetMode="External"/><Relationship Id="rId13" Type="http://schemas.openxmlformats.org/officeDocument/2006/relationships/hyperlink" Target="https://math4-vpr.sdamgia.ru/" TargetMode="External"/><Relationship Id="rId18" Type="http://schemas.openxmlformats.org/officeDocument/2006/relationships/hyperlink" Target="https://rus4-vpr.sdamgia.ru/" TargetMode="External"/><Relationship Id="rId26" Type="http://schemas.openxmlformats.org/officeDocument/2006/relationships/hyperlink" Target="https://rus4-vpr.sdamgia.ru/" TargetMode="External"/><Relationship Id="rId39" Type="http://schemas.openxmlformats.org/officeDocument/2006/relationships/hyperlink" Target="https://rus4-vpr.sdamgi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s4-vpr.sdamgia.ru/" TargetMode="External"/><Relationship Id="rId34" Type="http://schemas.openxmlformats.org/officeDocument/2006/relationships/hyperlink" Target="https://nat4-vpr.sdamgia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ath4-vpr.sdamgia.ru/" TargetMode="External"/><Relationship Id="rId12" Type="http://schemas.openxmlformats.org/officeDocument/2006/relationships/hyperlink" Target="https://math4-vpr.sdamgia.ru/" TargetMode="External"/><Relationship Id="rId17" Type="http://schemas.openxmlformats.org/officeDocument/2006/relationships/hyperlink" Target="https://rus4-vpr.sdamgia.ru/" TargetMode="External"/><Relationship Id="rId25" Type="http://schemas.openxmlformats.org/officeDocument/2006/relationships/hyperlink" Target="https://rus4-vpr.sdamgia.ru/" TargetMode="External"/><Relationship Id="rId33" Type="http://schemas.openxmlformats.org/officeDocument/2006/relationships/hyperlink" Target="https://nat4-vpr.sdamgia.ru/" TargetMode="External"/><Relationship Id="rId38" Type="http://schemas.openxmlformats.org/officeDocument/2006/relationships/hyperlink" Target="https://math4-vpr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4-vpr.sdamgia.ru/" TargetMode="External"/><Relationship Id="rId20" Type="http://schemas.openxmlformats.org/officeDocument/2006/relationships/hyperlink" Target="https://rus4-vpr.sdamgia.ru/" TargetMode="External"/><Relationship Id="rId29" Type="http://schemas.openxmlformats.org/officeDocument/2006/relationships/hyperlink" Target="https://nat4-vpr.sdamgia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th4-vpr.sdamgia.ru/" TargetMode="External"/><Relationship Id="rId24" Type="http://schemas.openxmlformats.org/officeDocument/2006/relationships/hyperlink" Target="https://rus4-vpr.sdamgia.ru/" TargetMode="External"/><Relationship Id="rId32" Type="http://schemas.openxmlformats.org/officeDocument/2006/relationships/hyperlink" Target="https://nat4-vpr.sdamgia.ru/" TargetMode="External"/><Relationship Id="rId37" Type="http://schemas.openxmlformats.org/officeDocument/2006/relationships/hyperlink" Target="https://nat4-vpr.sdamgia.ru/" TargetMode="External"/><Relationship Id="rId40" Type="http://schemas.openxmlformats.org/officeDocument/2006/relationships/hyperlink" Target="https://nat4-vpr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h4-vpr.sdamgia.ru/" TargetMode="External"/><Relationship Id="rId23" Type="http://schemas.openxmlformats.org/officeDocument/2006/relationships/hyperlink" Target="https://rus4-vpr.sdamgia.ru/" TargetMode="External"/><Relationship Id="rId28" Type="http://schemas.openxmlformats.org/officeDocument/2006/relationships/hyperlink" Target="https://nat4-vpr.sdamgia.ru/" TargetMode="External"/><Relationship Id="rId36" Type="http://schemas.openxmlformats.org/officeDocument/2006/relationships/hyperlink" Target="https://nat4-vpr.sdamgia.ru/" TargetMode="External"/><Relationship Id="rId10" Type="http://schemas.openxmlformats.org/officeDocument/2006/relationships/hyperlink" Target="https://math4-vpr.sdamgia.ru/" TargetMode="External"/><Relationship Id="rId19" Type="http://schemas.openxmlformats.org/officeDocument/2006/relationships/hyperlink" Target="https://rus4-vpr.sdamgia.ru/" TargetMode="External"/><Relationship Id="rId31" Type="http://schemas.openxmlformats.org/officeDocument/2006/relationships/hyperlink" Target="https://nat4-vpr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4-vpr.sdamgia.ru/" TargetMode="External"/><Relationship Id="rId14" Type="http://schemas.openxmlformats.org/officeDocument/2006/relationships/hyperlink" Target="https://math4-vpr.sdamgia.ru/" TargetMode="External"/><Relationship Id="rId22" Type="http://schemas.openxmlformats.org/officeDocument/2006/relationships/hyperlink" Target="https://rus4-vpr.sdamgia.ru/" TargetMode="External"/><Relationship Id="rId27" Type="http://schemas.openxmlformats.org/officeDocument/2006/relationships/hyperlink" Target="https://nat4-vpr.sdamgia.ru/" TargetMode="External"/><Relationship Id="rId30" Type="http://schemas.openxmlformats.org/officeDocument/2006/relationships/hyperlink" Target="https://nat4-vpr.sdamgia.ru/" TargetMode="External"/><Relationship Id="rId35" Type="http://schemas.openxmlformats.org/officeDocument/2006/relationships/hyperlink" Target="https://nat4-vpr.sdamg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10</cp:revision>
  <dcterms:created xsi:type="dcterms:W3CDTF">2023-10-25T09:39:00Z</dcterms:created>
  <dcterms:modified xsi:type="dcterms:W3CDTF">2024-01-09T19:50:00Z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2023-10-25T00:00:00Z</vt:filetime>
  </property>
</Properties>
</file>